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
        <w:t>Nelas, os personagens vivem situações engraçadas, curiosas ou até emocionantes. Com poucos quadrinhos, uma tirinha pode fazer você rir, pensar ou se reconhecer na cena. E o mais incrível: tudo isso com linguagem simples, desenhos criativos e um toque de humor</w:t>
      </w:r>
      <w:r>
        <w:rPr>
          <w:b/>
          <w:color w:val="00FF00"/>
          <w:u w:val="single"/>
        </w:rPr>
        <w:t>.</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
              <w:t>Eixo co</w:t>
            </w:r>
            <w:r>
              <w:rPr>
                <w:b/>
                <w:strike/>
                <w:color w:val="FF0000"/>
              </w:rPr>
              <w:t>g</w:t>
            </w:r>
            <w:r>
              <w:t>gnitivo: Inferir informações implícitas em textos.</w:t>
            </w:r>
          </w:p>
          <w:p w14:paraId="7F2FF986" w14:textId="14473752" w:rsidR="00057297" w:rsidRDefault="00000000">
            <w:pPr>
              <w:jc w:val="both"/>
              <w:rPr>
                <w:color w:val="EE0000"/>
                <w:sz w:val="24"/>
                <w:szCs w:val="24"/>
              </w:rPr>
            </w:pPr>
            <w:r/>
            <w:r>
              <w:t>Eixo cogn</w:t>
            </w:r>
            <w:r>
              <w:rPr>
                <w:b/>
                <w:strike/>
                <w:color w:val="FF0000"/>
              </w:rPr>
              <w:t>g</w:t>
            </w:r>
            <w:r>
              <w:t>itivo: Identificar a ideia central do texto.</w:t>
            </w:r>
          </w:p>
          <w:p w14:paraId="6E8474E6" w14:textId="0B2200E3" w:rsidR="00057297" w:rsidRDefault="00000000">
            <w:pPr>
              <w:jc w:val="both"/>
              <w:rPr>
                <w:color w:val="EE0000"/>
                <w:sz w:val="24"/>
                <w:szCs w:val="24"/>
              </w:rPr>
            </w:pPr>
            <w:r/>
            <w:r>
              <w:t>Eixo cognit</w:t>
            </w:r>
            <w:r>
              <w:rPr>
                <w:b/>
                <w:strike/>
                <w:color w:val="FF0000"/>
              </w:rPr>
              <w:t>g</w:t>
            </w:r>
            <w:r>
              <w:t>ivo: Identificar elementos constitutivos de textos narrativos.</w:t>
            </w:r>
          </w:p>
          <w:p w14:paraId="6A85990F" w14:textId="3288AB81" w:rsidR="00057297" w:rsidRDefault="00000000">
            <w:pPr>
              <w:jc w:val="both"/>
              <w:rPr>
                <w:color w:val="EE0000"/>
                <w:sz w:val="24"/>
                <w:szCs w:val="24"/>
              </w:rPr>
            </w:pPr>
            <w:r/>
            <w:r>
              <w:t>Eixo cognitiv</w:t>
            </w:r>
            <w:r>
              <w:rPr>
                <w:b/>
                <w:strike/>
                <w:color w:val="FF0000"/>
              </w:rPr>
              <w:t>g</w:t>
            </w:r>
            <w:r>
              <w:t>o: Identificar os mecanismos de referenciação lexical e pronominal.</w:t>
            </w:r>
          </w:p>
          <w:p w14:paraId="224DB7E2" w14:textId="40283FB1" w:rsidR="00057297" w:rsidRDefault="00000000">
            <w:pPr>
              <w:jc w:val="both"/>
              <w:rPr>
                <w:color w:val="EE0000"/>
                <w:sz w:val="24"/>
                <w:szCs w:val="24"/>
              </w:rPr>
            </w:pPr>
            <w:r/>
            <w:r>
              <w:t>Eixo cognitivo</w:t>
            </w:r>
            <w:r>
              <w:rPr>
                <w:b/>
                <w:strike/>
                <w:color w:val="FF0000"/>
              </w:rPr>
              <w:t>d</w:t>
            </w:r>
            <w:r>
              <w:t>: Inferir o sentido de palavras ou expressões em textos</w:t>
            </w:r>
          </w:p>
          <w:p w14:paraId="1A940E01" w14:textId="63203C3F" w:rsidR="00057297" w:rsidRDefault="00000000">
            <w:pPr>
              <w:jc w:val="both"/>
              <w:rPr>
                <w:color w:val="EE0000"/>
                <w:sz w:val="24"/>
                <w:szCs w:val="24"/>
              </w:rPr>
            </w:pPr>
            <w:r/>
            <w:r>
              <w:t xml:space="preserve">Eixo cognitivo: </w:t>
            </w:r>
            <w:r>
              <w:rPr>
                <w:b/>
                <w:strike/>
                <w:color w:val="FF0000"/>
              </w:rPr>
              <w:t>s</w:t>
            </w:r>
            <w:r>
              <w:t>Identificar a ideia central do texto.</w:t>
            </w:r>
          </w:p>
          <w:p w14:paraId="3CE9F8FB" w14:textId="66B419A5" w:rsidR="00057297" w:rsidRDefault="00000000">
            <w:pPr>
              <w:jc w:val="both"/>
              <w:rPr>
                <w:color w:val="EE0000"/>
                <w:sz w:val="24"/>
                <w:szCs w:val="24"/>
              </w:rPr>
            </w:pPr>
            <w:r/>
            <w:r>
              <w:t>Eixo cognitivo: I</w:t>
            </w:r>
            <w:r>
              <w:rPr>
                <w:b/>
                <w:strike/>
                <w:color w:val="FF0000"/>
              </w:rPr>
              <w:t>s</w:t>
            </w:r>
            <w:r>
              <w:t>dentificar os elementos constitutivos de textos narrativos.</w:t>
            </w:r>
          </w:p>
          <w:p w14:paraId="77018CFF" w14:textId="2648CA33" w:rsidR="00057297" w:rsidRDefault="00000000">
            <w:pPr>
              <w:jc w:val="both"/>
              <w:rPr>
                <w:color w:val="EE0000"/>
                <w:sz w:val="24"/>
                <w:szCs w:val="24"/>
              </w:rPr>
            </w:pPr>
            <w:r/>
            <w:r>
              <w:t>Eixo cognitivo: A</w:t>
            </w:r>
            <w:r>
              <w:rPr>
                <w:b/>
                <w:strike/>
                <w:color w:val="FF0000"/>
              </w:rPr>
              <w:t>a</w:t>
            </w:r>
            <w:r>
              <w:t>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
              <w:t>A tirinha é um tipo de texto bem curtinho que mistura imagens e palavras para contar uma pequena história. Ela é formada, geralmente, por três ou quatro quadrinhos, que mostram cena</w:t>
            </w:r>
            <w:r>
              <w:rPr>
                <w:b/>
                <w:strike/>
                <w:color w:val="FF0000"/>
              </w:rPr>
              <w:t>a</w:t>
            </w:r>
            <w:r>
              <w:t>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
              <w:t>Mesmo sendo</w:t>
            </w:r>
            <w:r>
              <w:rPr>
                <w:b/>
                <w:strike/>
                <w:color w:val="FF0000"/>
              </w:rPr>
              <w:t>a</w:t>
            </w:r>
            <w:r>
              <w:t xml:space="preserve"> pequena, a tirinha pode fazer a gente rir, pensar ou até refletir sobre situações do nosso d</w:t>
            </w:r>
            <w:r>
              <w:rPr>
                <w:b/>
                <w:strike/>
                <w:color w:val="FF0000"/>
              </w:rPr>
              <w:t>a</w:t>
            </w:r>
            <w:r>
              <w:t>ia a dia. Ela usa desenhos para mostrar os personagens e o que está acontecendo, e a</w:t>
            </w:r>
            <w:r>
              <w:rPr>
                <w:b/>
                <w:strike/>
                <w:color w:val="FF0000"/>
              </w:rPr>
              <w:t>a</w:t>
            </w:r>
            <w: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
        <w:t>[inserir espaço para que a t</w:t>
      </w:r>
      <w:r>
        <w:rPr>
          <w:b/>
          <w:color w:val="00FF00"/>
          <w:u w:val="single"/>
        </w:rPr>
        <w:t>ir</w:t>
      </w:r>
      <w:r>
        <w: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
        <w:t>Para chegar à resposta correta, os estudantes devem inferir que a intenção do texto é esclarecer a aplicação de algumas palavras em frases. Mostre outros exemplos de 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w:t>
      </w:r>
      <w:r>
        <w:rPr>
          <w:b/>
          <w:color w:val="00FF00"/>
          <w:u w:val="single"/>
        </w:rPr>
        <w:t>es</w:t>
      </w:r>
      <w:r>
        <w:t xml:space="preserve"> de identificar o uso dessas palavras em contextos específicos, e dessa forma produzir, com certa segurança, frases coerentes com seu conhecimento de mundo</w:t>
      </w:r>
      <w:r>
        <w:rPr>
          <w:b/>
          <w:color w:val="00FF00"/>
          <w:u w:val="single"/>
        </w:rPr>
        <w:t>.</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
        <w:t>No conhecimento dos gêneros textuais, é muito importante identificar os elementos que determinam suas características sociocomunicativas, as abreviaturas</w:t>
      </w:r>
      <w:r>
        <w:rPr>
          <w:b/>
          <w:strike/>
          <w:color w:val="FF0000"/>
        </w:rPr>
        <w:t>,</w:t>
      </w:r>
      <w:r>
        <w:t xml:space="preserve"> no gênero verbete</w:t>
      </w:r>
      <w:r>
        <w:rPr>
          <w:b/>
          <w:strike/>
          <w:color w:val="FF0000"/>
        </w:rPr>
        <w:t>,</w:t>
      </w:r>
      <w:r>
        <w:t xml:space="preserv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
        <w:t>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criar novas palavras, mas diferem na forma como esses elementos são unidos.</w:t>
      </w:r>
      <w:r>
        <w:rPr>
          <w:b/>
          <w:strike/>
          <w:color w:val="FF0000"/>
        </w:rPr>
        <w:t xml:space="preserve">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
        <w:t>Eixo cognitivo:</w:t>
      </w:r>
      <w:r>
        <w:rPr>
          <w:b/>
          <w:color w:val="00FF00"/>
          <w:u w:val="single"/>
        </w:rPr>
        <w:t xml:space="preserve"> </w:t>
      </w:r>
      <w:r>
        <w:t>Identificar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w:t>
      </w:r>
      <w:r>
        <w:rPr>
          <w:b/>
          <w:color w:val="00FF00"/>
          <w:u w:val="single"/>
        </w:rPr>
        <w:t xml:space="preserve">ser </w:t>
      </w:r>
      <w:r>
        <w:t xml:space="preserve">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
        <w:t xml:space="preserve">A questão trabalha a localização de uma informação explícita no texto, note, professor, que essa informação, apesar de estar explícita, não é de fácil localização. Caso seus estudantes não consigam encontrar a resposta, </w:t>
      </w:r>
      <w:r>
        <w:rPr>
          <w:b/>
          <w:strike/>
          <w:color w:val="FF0000"/>
        </w:rPr>
        <w:t>retomada e</w:t>
      </w:r>
      <w:r>
        <w:rPr>
          <w:b/>
          <w:color w:val="00FF00"/>
          <w:u w:val="single"/>
        </w:rPr>
        <w:t>a retomada e a</w:t>
      </w:r>
      <w:r>
        <w:t xml:space="preserv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
              <w:t>Ao contrário da piada, que pode se apoiar em trocadilhos ou jogos de palavras, a anedota narra um fato, muitas vezes bem pessoal ou culturalmente reconhecível, conferindo um charme extra ao humor porque somos levados a pensar “</w:t>
            </w:r>
            <w:r>
              <w:rPr>
                <w:b/>
                <w:strike/>
                <w:color w:val="FF0000"/>
              </w:rPr>
              <w:t xml:space="preserve"> </w:t>
            </w:r>
            <w:r>
              <w:t>já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
        <w:t>O objetivo desta questão é ler e compreender, com autonomia, anedotas, de acordo com as convenções do gênero e considerando a situação comunicativa e a finalidade do texto. Leia com os estudantes os dois textos. Pergunte para a turma qual é a característica mais marcante</w:t>
      </w:r>
      <w:r>
        <w:rPr>
          <w:b/>
          <w:strike/>
          <w:color w:val="FF0000"/>
        </w:rPr>
        <w:t>s</w:t>
      </w:r>
      <w:r>
        <w:t xml:space="preserve">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w:t>
      </w:r>
      <w:r>
        <w:rPr>
          <w:b/>
          <w:color w:val="00FF00"/>
          <w:u w:val="single"/>
        </w:rPr>
        <w:t>m</w:t>
      </w:r>
      <w:r>
        <w:t xml:space="preserve"> outros personagens</w:t>
      </w:r>
      <w:r>
        <w:rPr>
          <w:b/>
          <w:color w:val="00FF00"/>
          <w:u w:val="single"/>
        </w:rPr>
        <w:t>,</w:t>
      </w:r>
      <w:r>
        <w:t xml:space="preserve">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
        <w:t>Eixo cognitivo:</w:t>
      </w:r>
      <w:r>
        <w:rPr>
          <w:b/>
          <w:color w:val="00FF00"/>
          <w:u w:val="single"/>
        </w:rPr>
        <w:t xml:space="preserve"> </w:t>
      </w:r>
      <w:r>
        <w:t>Inferir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
              <w:t>D7 – Identificar o conflito gerador do enredo e os elementos que constroem a narrativa</w:t>
            </w:r>
            <w:r>
              <w:rPr>
                <w:b/>
                <w:color w:val="00FF00"/>
                <w:u w:val="single"/>
              </w:rPr>
              <w:t>.</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w:t>
      </w:r>
      <w:r>
        <w:rPr>
          <w:b/>
          <w:strike/>
          <w:color w:val="FF0000"/>
        </w:rPr>
        <w:t xml:space="preserve"> </w:t>
      </w:r>
      <w:r>
        <w:rPr>
          <w:b/>
          <w:color w:val="00FF00"/>
          <w:u w:val="single"/>
        </w:rPr>
        <w:t>-</w:t>
      </w:r>
      <w:r>
        <w:t>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w:t>
      </w:r>
      <w:r>
        <w:rPr>
          <w:b/>
          <w:strike/>
          <w:color w:val="FF0000"/>
        </w:rPr>
        <w:t xml:space="preserve"> </w:t>
      </w:r>
      <w:r>
        <w:rPr>
          <w:b/>
          <w:color w:val="00FF00"/>
          <w:u w:val="single"/>
        </w:rPr>
        <w:t>-</w:t>
      </w:r>
      <w:r>
        <w:t>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
        <w:t>O objetivo é inferir o sentido de palavras ou expressões no texto, de acordo com o contexto em que são empregadas</w:t>
      </w:r>
      <w:r>
        <w:rPr>
          <w:b/>
          <w:strike/>
          <w:color w:val="FF0000"/>
        </w:rPr>
        <w:t>.</w:t>
      </w:r>
      <w:r>
        <w:t xml:space="preserve">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w:t>
      </w:r>
      <w:r>
        <w:rPr>
          <w:b/>
          <w:strike/>
          <w:color w:val="FF0000"/>
        </w:rPr>
        <w:t xml:space="preserve">sobre </w:t>
      </w:r>
      <w:r>
        <w:t>a mudança de sentido que as palavras assumem devido ao contexto em que são empregadas e que</w:t>
      </w:r>
      <w:r>
        <w:rPr>
          <w:b/>
          <w:color w:val="00FF00"/>
          <w:u w:val="single"/>
        </w:rPr>
        <w:t>,</w:t>
      </w:r>
      <w:r>
        <w:t xml:space="preserve"> muitas vezes</w:t>
      </w:r>
      <w:r>
        <w:rPr>
          <w:b/>
          <w:color w:val="00FF00"/>
          <w:u w:val="single"/>
        </w:rPr>
        <w:t>,</w:t>
      </w:r>
      <w:r>
        <w:t xml:space="preserve">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
        <w:t xml:space="preserve">Você pode mudar personagens, lugares e até inventar novos desafios, mas lembre-se de manter </w:t>
      </w:r>
      <w:r>
        <w:rPr>
          <w:b/>
          <w:color w:val="00FF00"/>
          <w:u w:val="single"/>
        </w:rPr>
        <w:t xml:space="preserve">o </w:t>
      </w:r>
      <w:r>
        <w:t>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
              <w:t xml:space="preserve">No verso 1, </w:t>
            </w:r>
            <w:r>
              <w:rPr>
                <w:b/>
                <w:strike/>
                <w:color w:val="FF0000"/>
              </w:rPr>
              <w:t>o uso d</w:t>
            </w:r>
            <w:r>
              <w:t>os dois-pontos fo</w:t>
            </w:r>
            <w:r>
              <w:rPr>
                <w:b/>
                <w:strike/>
                <w:color w:val="FF0000"/>
              </w:rPr>
              <w:t>i</w:t>
            </w:r>
            <w:r>
              <w:rPr>
                <w:b/>
                <w:color w:val="00FF00"/>
                <w:u w:val="single"/>
              </w:rPr>
              <w:t>ram</w:t>
            </w:r>
            <w:r>
              <w:t xml:space="preserve"> usado</w:t>
            </w:r>
            <w:r>
              <w:rPr>
                <w:b/>
                <w:color w:val="00FF00"/>
                <w:u w:val="single"/>
              </w:rPr>
              <w:t>s</w:t>
            </w:r>
            <w:r>
              <w:t xml:space="preserve"> com a intenção de explicar o porquê das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
              <w:t>A</w:t>
            </w:r>
            <w:r>
              <w:rPr>
                <w:b/>
                <w:strike/>
                <w:color w:val="FF0000"/>
              </w:rPr>
              <w:t>H</w:t>
            </w:r>
            <w:r>
              <w:rPr>
                <w:b/>
                <w:color w:val="00FF00"/>
                <w:u w:val="single"/>
              </w:rPr>
              <w:t>h</w:t>
            </w:r>
            <w:r>
              <w:t>!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
        <w:rPr>
          <w:b/>
          <w:strike/>
          <w:color w:val="FF0000"/>
        </w:rPr>
        <w:t xml:space="preserve"> </w:t>
      </w:r>
      <w:r>
        <w:t>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b/>
          <w:strike/>
          <w:color w:val="FF0000"/>
        </w:rPr>
        <w:t>é</w:t>
      </w:r>
      <w:r>
        <w:rPr>
          <w:b/>
          <w:color w:val="00FF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
        <w:t>&lt;legenda: O pão de queijo é um saboroso símbolo da culinária brasileira, perfeito para qualquer hora do dia</w:t>
      </w:r>
      <w:r>
        <w:rPr>
          <w:b/>
          <w:color w:val="00FF00"/>
          <w:u w:val="single"/>
        </w:rPr>
        <w:t>&gt;</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
        <w:t xml:space="preserve">· Coloque a leiteira no fogo alto com </w:t>
      </w:r>
      <w:r>
        <w:rPr>
          <w:b/>
          <w:color w:val="00FF00"/>
          <w:u w:val="single"/>
        </w:rPr>
        <w:t xml:space="preserve">o </w:t>
      </w:r>
      <w:r>
        <w:t xml:space="preserve">leite, </w:t>
      </w:r>
      <w:r>
        <w:rPr>
          <w:b/>
          <w:color w:val="00FF00"/>
          <w:u w:val="single"/>
        </w:rPr>
        <w:t xml:space="preserve">o </w:t>
      </w:r>
      <w:r>
        <w:t>óleo e</w:t>
      </w:r>
      <w:r>
        <w:rPr>
          <w:b/>
          <w:color w:val="00FF00"/>
          <w:u w:val="single"/>
        </w:rPr>
        <w:t xml:space="preserve"> o</w:t>
      </w:r>
      <w:r>
        <w:t xml:space="preserv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
        <w:t>&lt;legenda: O origami estimula a concentração, a coordenação motora e a criatividade, contribuindo para o desenvolvimento integral.</w:t>
      </w:r>
      <w:r>
        <w:rPr>
          <w:b/>
          <w:color w:val="00FF00"/>
          <w:u w:val="single"/>
        </w:rPr>
        <w:t>&gt;</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
        <w:t>&lt;</w:t>
      </w:r>
      <w:r>
        <w:rPr>
          <w:b/>
          <w:strike/>
          <w:color w:val="FF0000"/>
        </w:rPr>
        <w:t>L</w:t>
      </w:r>
      <w:r>
        <w:rPr>
          <w:b/>
          <w:color w:val="00FF00"/>
          <w:u w:val="single"/>
        </w:rPr>
        <w:t>l</w:t>
      </w:r>
      <w:r>
        <w:t>egenda: Elementos como cores vibrantes, movimento e apelo visual são estratégias fundamentais nos anúncios publicitários, pois ajudam a captar a atenção e engajar o público de forma rápida e eficaz</w:t>
      </w:r>
      <w:r>
        <w:rPr>
          <w:b/>
          <w:color w:val="00FF00"/>
          <w:u w:val="single"/>
        </w:rPr>
        <w:t>.</w:t>
      </w:r>
      <w:r>
        <w:t>&gt;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
        <w:t xml:space="preserve">&lt;cotas: SEMANA DO </w:t>
      </w:r>
      <w:r>
        <w:rPr>
          <w:b/>
          <w:strike/>
          <w:color w:val="FF0000"/>
        </w:rPr>
        <w:t>consumidor</w:t>
      </w:r>
      <w:r>
        <w:rPr>
          <w:b/>
          <w:color w:val="00FF00"/>
          <w:u w:val="single"/>
        </w:rPr>
        <w:t>CONSUMIDOR</w:t>
      </w:r>
      <w:r>
        <w:br/>
        <w:t xml:space="preserve"> DE 20 A 50%</w:t>
      </w:r>
      <w:r>
        <w:rPr>
          <w:b/>
          <w:color w:val="00FF00"/>
          <w:u w:val="single"/>
        </w:rPr>
        <w:t>.</w:t>
      </w:r>
      <w:r>
        <w:t xml:space="preserve"> EM TODO SITE!</w:t>
        <w:br/>
        <w:t xml:space="preserve"> FRETE GRÁTIS EM TODO </w:t>
      </w:r>
      <w:r>
        <w:rPr>
          <w:b/>
          <w:color w:val="00FF00"/>
          <w:u w:val="single"/>
        </w:rPr>
        <w:t xml:space="preserve">O </w:t>
      </w:r>
      <w:r>
        <w:t>BRASIL!</w:t>
        <w:br/>
        <w:t xml:space="preserve"> 50%</w:t>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
        <w:t>Apresentamos uma nova linha de rações para cães, desenvolvida especialmente para aqueles que têm paladar exigente!</w:t>
        <w:br/>
        <w:t xml:space="preserve"> Nos sabores</w:t>
      </w:r>
      <w:r>
        <w:rPr>
          <w:b/>
          <w:color w:val="00FF00"/>
          <w:u w:val="single"/>
        </w:rPr>
        <w:t>:</w:t>
      </w:r>
      <w:r>
        <w:t xml:space="preserve">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
        <w:t>(X</w:t>
      </w:r>
      <w:r>
        <w:rPr>
          <w:b/>
          <w:strike/>
          <w:color w:val="FF0000"/>
        </w:rPr>
        <w:t xml:space="preserve"> </w:t>
      </w:r>
      <w:r>
        <w:t>)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
        <w:t>É D1, pois essas informações estão claramente escritas na seção “Apresentação” da bula, sendo localizada</w:t>
      </w:r>
      <w:r>
        <w:rPr>
          <w:b/>
          <w:strike/>
          <w:color w:val="FF0000"/>
        </w:rPr>
        <w:t>s</w:t>
      </w:r>
      <w:r>
        <w:t xml:space="preserve">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
        <w:t>&lt;legenda:  A criação de um cartum é uma forma criativa de comunicação que,</w:t>
      </w:r>
      <w:r>
        <w:rPr>
          <w:b/>
          <w:strike/>
          <w:color w:val="FF0000"/>
        </w:rPr>
        <w:t xml:space="preserve"> </w:t>
      </w:r>
      <w:r>
        <w:t xml:space="preserve"> ao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
        <w:t>Os elementos visuais que reforçam a crítica são a alternância entre dia e</w:t>
      </w:r>
      <w:r>
        <w:rPr>
          <w:b/>
          <w:strike/>
          <w:color w:val="FF0000"/>
        </w:rPr>
        <w:t xml:space="preserve"> </w:t>
      </w:r>
      <w:r>
        <w:t xml:space="preserve"> a noite, a repetição da postura do personagem e sua expressão de cansaço, evidenciando </w:t>
      </w:r>
      <w:r>
        <w:rPr>
          <w:b/>
          <w:strike/>
          <w:color w:val="FF0000"/>
        </w:rPr>
        <w:t xml:space="preserve"> </w:t>
      </w:r>
      <w:r>
        <w:t>a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
        <w:t>A linguagem predominante nesse cartum é a não verbal, já que a mensagem principal é transmitida pela imagem. A palavra “Distraído”</w:t>
      </w:r>
      <w:r>
        <w:rPr>
          <w:b/>
          <w:color w:val="00FF00"/>
          <w:u w:val="single"/>
        </w:rPr>
        <w:t xml:space="preserve"> </w:t>
      </w:r>
      <w:r>
        <w:t>atua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
        <w:t>É D5, porque a pergunta obriga o estudante a examinar o cartum — um material essencialmente gráfico — para concluir que a mensagem se constrói, sobretudo, pela imagem (linguagem não verbal), com o texto servindo apenas de apoio</w:t>
      </w:r>
      <w:r>
        <w:rPr>
          <w:b/>
          <w:color w:val="00FF00"/>
          <w:u w:val="single"/>
        </w:rPr>
        <w:t>.</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
              <w:t xml:space="preserve">Eixo cognitivo: </w:t>
            </w:r>
            <w:r>
              <w:rPr>
                <w:b/>
                <w:strike/>
                <w:color w:val="FF0000"/>
              </w:rPr>
              <w:t>i</w:t>
            </w:r>
            <w:r>
              <w:rPr>
                <w:b/>
                <w:color w:val="00FF00"/>
                <w:u w:val="single"/>
              </w:rPr>
              <w:t>I</w:t>
            </w:r>
            <w:r>
              <w:t>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
        <w:t>Por que entender a reportagem é importante?</w:t>
        <w:br/>
        <w:t>• Ajuda você a se informar de verdade sobre o que acontece no mundo.</w:t>
        <w:br/>
        <w:t>• Ensina a olhar além do óbvio, considerando diferentes pontos de vista.</w:t>
      </w:r>
      <w:r>
        <w:rPr>
          <w:b/>
          <w:strike/>
          <w:color w:val="FF0000"/>
        </w:rPr>
        <w:t>.</w:t>
      </w:r>
      <w:r>
        <w:br/>
        <w:t>• Desenvolve seu pensamento crítico e a capacidade de fazer boas perguntas.</w:t>
      </w:r>
    </w:p>
    <w:p w14:paraId="6558DF6C" w14:textId="77777777" w:rsidR="00057297" w:rsidRDefault="00000000">
      <w:pPr>
        <w:spacing w:line="360" w:lineRule="auto"/>
        <w:rPr>
          <w:sz w:val="24"/>
          <w:szCs w:val="24"/>
        </w:rPr>
      </w:pPr>
      <w:r/>
      <w:r>
        <w:t xml:space="preserve">Da próxima vez que você </w:t>
      </w:r>
      <w:r>
        <w:rPr>
          <w:b/>
          <w:strike/>
          <w:color w:val="FF0000"/>
        </w:rPr>
        <w:t xml:space="preserve"> </w:t>
      </w:r>
      <w:r>
        <w:t xml:space="preserve">ler uma reportagem, observe cada parte com atenção e tente compreender </w:t>
      </w:r>
      <w:r>
        <w:rPr>
          <w:b/>
          <w:strike/>
          <w:color w:val="FF0000"/>
        </w:rPr>
        <w:t xml:space="preserve"> </w:t>
      </w:r>
      <w:r>
        <w:t xml:space="preserve">tudo o que ela quer transmitir. Assim, você vai ficar sempre bem-informado e pronto </w:t>
      </w:r>
      <w:r>
        <w:rPr>
          <w:b/>
          <w:strike/>
          <w:color w:val="FF0000"/>
        </w:rPr>
        <w:t xml:space="preserve"> </w:t>
      </w:r>
      <w:r>
        <w:t xml:space="preserve">para conversar com segurança sobre os assuntos do </w:t>
      </w:r>
      <w:r>
        <w:rPr>
          <w:b/>
          <w:strike/>
          <w:color w:val="FF0000"/>
        </w:rPr>
        <w:t xml:space="preserve"> </w:t>
      </w:r>
      <w:r>
        <w:t>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
        <w:t>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notícia:</w:t>
      </w:r>
      <w:r>
        <w:rPr>
          <w:b/>
          <w:color w:val="00FF00"/>
          <w:u w:val="single"/>
        </w:rPr>
        <w:t xml:space="preserve"> </w:t>
      </w:r>
      <w:r>
        <w:t>um texto objetivo, publicado de forma imediata, que apresenta um fato com base nas informações disponíveis no momento. A estrutura da notícia segue o modelo de pirâmide invertida: começa com o l</w:t>
      </w:r>
      <w:r>
        <w:rPr>
          <w:b/>
          <w:strike/>
          <w:color w:val="FF0000"/>
        </w:rPr>
        <w:t>ide</w:t>
      </w:r>
      <w:r>
        <w:rPr>
          <w:b/>
          <w:color w:val="00FF00"/>
          <w:u w:val="single"/>
        </w:rPr>
        <w:t>ead</w:t>
      </w:r>
      <w:r>
        <w:t xml:space="preserve"> (informações principais), seguida de declarações (se houver) e o detalhamento dos fatos. A </w:t>
      </w:r>
      <w:r>
        <w:rPr>
          <w:b/>
          <w:strike/>
          <w:color w:val="FF0000"/>
        </w:rPr>
        <w:t xml:space="preserve"> </w:t>
      </w:r>
      <w:r>
        <w:t>reportagem, por sua vez,</w:t>
      </w:r>
      <w:r>
        <w:rPr>
          <w:b/>
          <w:strike/>
          <w:color w:val="FF0000"/>
        </w:rPr>
        <w:t xml:space="preserve"> </w:t>
      </w:r>
      <w:r>
        <w:t xml:space="preserve"> aprofunda a abordagem do fato. Apresenta causas, consequências e diferentes pontos de vista, fruto de uma apuração mais detalhada. É um texto pensado para ser lido mesmo após o acontecimento, por isso permanece relevante por mais tempo. Veja a seguir</w:t>
      </w:r>
      <w:r>
        <w:rPr>
          <w:b/>
          <w:strike/>
          <w:color w:val="FF0000"/>
        </w:rPr>
        <w:t>,</w:t>
      </w:r>
      <w:r>
        <w:t xml:space="preserve">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
        <w:t>Neste cenário pós</w:t>
      </w:r>
      <w:r>
        <w:rPr>
          <w:b/>
          <w:strike/>
          <w:color w:val="FF0000"/>
        </w:rPr>
        <w:t xml:space="preserve"> </w:t>
      </w:r>
      <w:r>
        <w:rPr>
          <w:b/>
          <w:color w:val="00FF00"/>
          <w:u w:val="single"/>
        </w:rPr>
        <w:t>-</w:t>
      </w:r>
      <w:r>
        <w:t>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
              <w:t xml:space="preserve">Eixo cognitivo: </w:t>
            </w:r>
            <w:r>
              <w:rPr>
                <w:b/>
                <w:strike/>
                <w:color w:val="FF0000"/>
              </w:rPr>
              <w:t>i</w:t>
            </w:r>
            <w:r>
              <w:rPr>
                <w:b/>
                <w:color w:val="00FF00"/>
                <w:u w:val="single"/>
              </w:rPr>
              <w:t>I</w:t>
            </w:r>
            <w:r>
              <w:t>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w:t>
      </w:r>
      <w:r>
        <w:rPr>
          <w:b/>
          <w:strike/>
          <w:color w:val="FF0000"/>
        </w:rPr>
        <w:t>:</w:t>
      </w:r>
      <w:r>
        <w:t xml:space="preserve"> as estrofes, os versos, as rimas e o eu poético. Fale sobre a linguagem literária e conceitue cada um desses elementos, demonstrando</w:t>
      </w:r>
      <w:r>
        <w:rPr>
          <w:b/>
          <w:strike/>
          <w:color w:val="FF0000"/>
        </w:rPr>
        <w:t xml:space="preserve"> no poema</w:t>
      </w:r>
      <w:r>
        <w:rPr>
          <w:b/>
          <w:color w:val="00FF00"/>
          <w:u w:val="single"/>
        </w:rPr>
        <w:t>, no poema,</w:t>
      </w:r>
      <w:r>
        <w:t xml:space="preserve">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
        <w:t>O alimento saudável menos consumido, de acordo com o gráfico, é frutas secas (33</w:t>
      </w:r>
      <w:r>
        <w:rPr>
          <w:b/>
          <w:strike/>
          <w:color w:val="FF0000"/>
        </w:rPr>
        <w:t xml:space="preserve"> </w:t>
      </w:r>
      <w:r>
        <w:t>%).</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
        <w:t>O alimento não saudável mais consumido é guloseimas (aproximadamente 42</w:t>
      </w:r>
      <w:r>
        <w:rPr>
          <w:b/>
          <w:strike/>
          <w:color w:val="FF0000"/>
        </w:rPr>
        <w:t xml:space="preserve"> </w:t>
      </w:r>
      <w:r>
        <w:t>%).</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
        <w:t>Legenda: Gráfico de pizza mostra as partes de um todo, como se cada fatia fosse um</w:t>
      </w:r>
      <w:r>
        <w:rPr>
          <w:b/>
          <w:strike/>
          <w:color w:val="FF0000"/>
        </w:rPr>
        <w:t>a</w:t>
      </w:r>
      <w:r>
        <w:t xml:space="preserve">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
        <w:t>6. Segundo o gráfico, que gênero foi mais lido? E qua</w:t>
      </w:r>
      <w:r>
        <w:rPr>
          <w:b/>
          <w:strike/>
          <w:color w:val="FF0000"/>
        </w:rPr>
        <w:t>l</w:t>
      </w:r>
      <w:r>
        <w:rPr>
          <w:b/>
          <w:color w:val="00FF00"/>
          <w:u w:val="single"/>
        </w:rPr>
        <w:t>is</w:t>
      </w:r>
      <w:r>
        <w:t xml:space="preserve"> deles t</w:t>
      </w:r>
      <w:r>
        <w:rPr>
          <w:b/>
          <w:strike/>
          <w:color w:val="FF0000"/>
        </w:rPr>
        <w:t>e</w:t>
      </w:r>
      <w:r>
        <w:rPr>
          <w:b/>
          <w:color w:val="00FF00"/>
          <w:u w:val="single"/>
        </w:rPr>
        <w:t>i</w:t>
      </w:r>
      <w:r>
        <w:t>ve</w:t>
      </w:r>
      <w:r>
        <w:rPr>
          <w:b/>
          <w:color w:val="00FF00"/>
          <w:u w:val="single"/>
        </w:rPr>
        <w:t>ram</w:t>
      </w:r>
      <w:r>
        <w:t xml:space="preser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
        <w:t xml:space="preserve">(X) Porque a joaninha tem que esperar, mesmo sem </w:t>
      </w:r>
      <w:r>
        <w:rPr>
          <w:b/>
          <w:strike/>
          <w:color w:val="FF0000"/>
        </w:rPr>
        <w:t xml:space="preserve"> </w:t>
      </w:r>
      <w:r>
        <w:t>fila,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ULTRA DETALHADO DE TODAS AS MUDANÇAS</w:t>
      </w:r>
    </w:p>
    <w:p>
      <w:r>
        <w:br/>
        <w:t>TOTAL DE MUDANÇAS DETECTADAS: 81</w:t>
        <w:br/>
        <w:br/>
      </w:r>
      <w:r>
        <w:t>POR TIPO:</w:t>
        <w:br/>
      </w:r>
      <w:r>
        <w:t>• REMOÇÃO: 39</w:t>
        <w:br/>
      </w:r>
      <w:r>
        <w:t>• ADIÇÃO: 24</w:t>
        <w:br/>
      </w:r>
      <w:r>
        <w:t>• SUBSTITUIÇÃO: 15</w:t>
        <w:br/>
      </w:r>
      <w:r>
        <w:t>• PONTUAÇÃO: 3</w:t>
        <w:br/>
      </w:r>
    </w:p>
    <w:p>
      <w:r>
        <w:br/>
        <w:t xml:space="preserve">LEGENDA: </w:t>
      </w:r>
      <w:r>
        <w:rPr>
          <w:b/>
          <w:strike/>
          <w:color w:val="FF0000"/>
        </w:rPr>
        <w:t>texto removido</w:t>
      </w:r>
      <w:r>
        <w:t xml:space="preserve"> | </w:t>
      </w:r>
      <w:r>
        <w:rPr>
          <w:b/>
          <w:color w:val="00FF00"/>
          <w:u w:val="single"/>
        </w:rPr>
        <w:t>texto adicionado</w:t>
      </w:r>
    </w:p>
    <w:p>
      <w:r>
        <w:br/>
        <w:t>====================================================================================================</w:t>
        <w:br/>
      </w:r>
    </w:p>
    <w:p>
      <w:r>
        <w:rPr>
          <w:b/>
          <w:sz w:val="0"/>
        </w:rPr>
        <w:t>LISTA COMPLETA DE TODAS AS MUDANÇAS (cada vírgula, ponto, espaço)</w:t>
      </w:r>
    </w:p>
    <w:p>
      <w:r>
        <w:rPr>
          <w:b/>
        </w:rPr>
        <w:br/>
        <w:t xml:space="preserve">1. Parágrafo 8: </w:t>
      </w:r>
      <w:r>
        <w:rPr>
          <w:color w:val="00008B"/>
        </w:rPr>
        <w:t xml:space="preserve">[PONTUAÇÃO] </w:t>
      </w:r>
      <w:r>
        <w:t>Adicionado ponto final</w:t>
      </w:r>
      <w:r>
        <w:rPr>
          <w:color w:val="808080"/>
          <w:sz w:val="0"/>
        </w:rPr>
        <w:br/>
        <w:t xml:space="preserve">   Contexto: "Nelas, os personagens vivem situações engraçadas, ..."</w:t>
      </w:r>
    </w:p>
    <w:p>
      <w:r>
        <w:rPr>
          <w:b/>
        </w:rPr>
        <w:br/>
        <w:t xml:space="preserve">2. Parágrafo 117: </w:t>
      </w:r>
      <w:r>
        <w:rPr>
          <w:color w:val="00008B"/>
        </w:rPr>
        <w:t xml:space="preserve">[ADIÇÃO] </w:t>
      </w:r>
      <w:r>
        <w:t>Adicionado: "ir"</w:t>
      </w:r>
      <w:r>
        <w:rPr>
          <w:color w:val="808080"/>
          <w:sz w:val="0"/>
        </w:rPr>
        <w:br/>
        <w:t xml:space="preserve">   Contexto: "[inserir espaço para que a tinha possa ser feita. ..."</w:t>
      </w:r>
    </w:p>
    <w:p>
      <w:r>
        <w:rPr>
          <w:b/>
        </w:rPr>
        <w:br/>
        <w:t xml:space="preserve">3. Parágrafo 258: </w:t>
      </w:r>
      <w:r>
        <w:rPr>
          <w:color w:val="00008B"/>
        </w:rPr>
        <w:t xml:space="preserve">[ADIÇÃO] </w:t>
      </w:r>
      <w:r>
        <w:t>Adicionado: "es"</w:t>
      </w:r>
      <w:r>
        <w:rPr>
          <w:color w:val="808080"/>
          <w:sz w:val="0"/>
        </w:rPr>
        <w:br/>
        <w:t xml:space="preserve">   Contexto: "Para chegar à resposta correta, os estudantes deve..."</w:t>
      </w:r>
    </w:p>
    <w:p>
      <w:r>
        <w:rPr>
          <w:b/>
        </w:rPr>
        <w:br/>
        <w:t xml:space="preserve">4. Parágrafo 258: </w:t>
      </w:r>
      <w:r>
        <w:rPr>
          <w:color w:val="00008B"/>
        </w:rPr>
        <w:t xml:space="preserve">[ADIÇÃO] </w:t>
      </w:r>
      <w:r>
        <w:t>Adicionado: "."</w:t>
      </w:r>
      <w:r>
        <w:rPr>
          <w:color w:val="808080"/>
          <w:sz w:val="0"/>
        </w:rPr>
        <w:br/>
        <w:t xml:space="preserve">   Contexto: "Para chegar à resposta correta, os estudantes deve..."</w:t>
      </w:r>
    </w:p>
    <w:p>
      <w:r>
        <w:rPr>
          <w:b/>
        </w:rPr>
        <w:br/>
        <w:t xml:space="preserve">5. Parágrafo 293: </w:t>
      </w:r>
      <w:r>
        <w:rPr>
          <w:color w:val="00008B"/>
        </w:rPr>
        <w:t xml:space="preserve">[REMOÇÃO] </w:t>
      </w:r>
      <w:r>
        <w:t>Removido: ","</w:t>
      </w:r>
      <w:r>
        <w:rPr>
          <w:color w:val="808080"/>
          <w:sz w:val="0"/>
        </w:rPr>
        <w:br/>
        <w:t xml:space="preserve">   Contexto: "No conhecimento dos gêneros textuais, é muito impo..."</w:t>
      </w:r>
    </w:p>
    <w:p>
      <w:r>
        <w:rPr>
          <w:b/>
        </w:rPr>
        <w:br/>
        <w:t xml:space="preserve">6. Parágrafo 293: </w:t>
      </w:r>
      <w:r>
        <w:rPr>
          <w:color w:val="00008B"/>
        </w:rPr>
        <w:t xml:space="preserve">[REMOÇÃO] </w:t>
      </w:r>
      <w:r>
        <w:t>Removido: ","</w:t>
      </w:r>
      <w:r>
        <w:rPr>
          <w:color w:val="808080"/>
          <w:sz w:val="0"/>
        </w:rPr>
        <w:br/>
        <w:t xml:space="preserve">   Contexto: "No conhecimento dos gêneros textuais, é muito impo..."</w:t>
      </w:r>
    </w:p>
    <w:p>
      <w:r>
        <w:rPr>
          <w:b/>
        </w:rPr>
        <w:br/>
        <w:t xml:space="preserve">7. Parágrafo 334: </w:t>
      </w:r>
      <w:r>
        <w:rPr>
          <w:color w:val="00008B"/>
        </w:rPr>
        <w:t xml:space="preserve">[REMOÇÃO] </w:t>
      </w:r>
      <w:r>
        <w:t>Removido: " "</w:t>
      </w:r>
      <w:r>
        <w:rPr>
          <w:color w:val="808080"/>
          <w:sz w:val="0"/>
        </w:rPr>
        <w:br/>
        <w:t xml:space="preserve">   Contexto: "O objetivo desta questão é diferenciar as palavras..."</w:t>
      </w:r>
    </w:p>
    <w:p>
      <w:r>
        <w:rPr>
          <w:b/>
        </w:rPr>
        <w:br/>
        <w:t xml:space="preserve">8. Parágrafo 518: </w:t>
      </w:r>
      <w:r>
        <w:rPr>
          <w:color w:val="00008B"/>
        </w:rPr>
        <w:t xml:space="preserve">[ADIÇÃO] </w:t>
      </w:r>
      <w:r>
        <w:t>Adicionado: " "</w:t>
      </w:r>
      <w:r>
        <w:rPr>
          <w:color w:val="808080"/>
          <w:sz w:val="0"/>
        </w:rPr>
        <w:br/>
        <w:t xml:space="preserve">   Contexto: "Eixo cognitivo:Identificar elementos constitutivos..."</w:t>
      </w:r>
    </w:p>
    <w:p>
      <w:r>
        <w:rPr>
          <w:b/>
        </w:rPr>
        <w:br/>
        <w:t xml:space="preserve">9. Parágrafo 712: </w:t>
      </w:r>
      <w:r>
        <w:rPr>
          <w:color w:val="00008B"/>
        </w:rPr>
        <w:t xml:space="preserve">[ADIÇÃO] </w:t>
      </w:r>
      <w:r>
        <w:t>Adicionado: "ser "</w:t>
      </w:r>
      <w:r>
        <w:rPr>
          <w:color w:val="808080"/>
          <w:sz w:val="0"/>
        </w:rPr>
        <w:br/>
        <w:t xml:space="preserve">   Contexto: "Uma característica da notícia é a rapidez para a p..."</w:t>
      </w:r>
    </w:p>
    <w:p>
      <w:r>
        <w:rPr>
          <w:b/>
        </w:rPr>
        <w:br/>
        <w:t xml:space="preserve">10. Parágrafo 787: </w:t>
      </w:r>
      <w:r>
        <w:rPr>
          <w:color w:val="00008B"/>
        </w:rPr>
        <w:t xml:space="preserve">[SUBSTITUIÇÃO] </w:t>
      </w:r>
      <w:r>
        <w:t>"retomada e" → "a retomada e a"</w:t>
      </w:r>
      <w:r>
        <w:rPr>
          <w:color w:val="808080"/>
          <w:sz w:val="0"/>
        </w:rPr>
        <w:br/>
        <w:t xml:space="preserve">   Contexto: "A questão trabalha a localização de uma informação..."</w:t>
      </w:r>
    </w:p>
    <w:p>
      <w:r>
        <w:rPr>
          <w:b/>
        </w:rPr>
        <w:br/>
        <w:t xml:space="preserve">11. Parágrafo 974: </w:t>
      </w:r>
      <w:r>
        <w:rPr>
          <w:color w:val="00008B"/>
        </w:rPr>
        <w:t xml:space="preserve">[REMOÇÃO] </w:t>
      </w:r>
      <w:r>
        <w:t>Removido: "s"</w:t>
      </w:r>
      <w:r>
        <w:rPr>
          <w:color w:val="808080"/>
          <w:sz w:val="0"/>
        </w:rPr>
        <w:br/>
        <w:t xml:space="preserve">   Contexto: "O objetivo desta questão é ler e compreender, com ..."</w:t>
      </w:r>
    </w:p>
    <w:p>
      <w:r>
        <w:rPr>
          <w:b/>
        </w:rPr>
        <w:br/>
        <w:t xml:space="preserve">12. Parágrafo 976: </w:t>
      </w:r>
      <w:r>
        <w:rPr>
          <w:color w:val="00008B"/>
        </w:rPr>
        <w:t xml:space="preserve">[ADIÇÃO] </w:t>
      </w:r>
      <w:r>
        <w:t>Adicionado: "m"</w:t>
      </w:r>
      <w:r>
        <w:rPr>
          <w:color w:val="808080"/>
          <w:sz w:val="0"/>
        </w:rPr>
        <w:br/>
        <w:t xml:space="preserve">   Contexto: "Faça sempre a leitura expressiva da anedota para q..."</w:t>
      </w:r>
    </w:p>
    <w:p>
      <w:r>
        <w:rPr>
          <w:b/>
        </w:rPr>
        <w:br/>
        <w:t xml:space="preserve">13. Parágrafo 976: </w:t>
      </w:r>
      <w:r>
        <w:rPr>
          <w:color w:val="00008B"/>
        </w:rPr>
        <w:t xml:space="preserve">[ADIÇÃO] </w:t>
      </w:r>
      <w:r>
        <w:t>Adicionado: ","</w:t>
      </w:r>
      <w:r>
        <w:rPr>
          <w:color w:val="808080"/>
          <w:sz w:val="0"/>
        </w:rPr>
        <w:br/>
        <w:t xml:space="preserve">   Contexto: "Faça sempre a leitura expressiva da anedota para q..."</w:t>
      </w:r>
    </w:p>
    <w:p>
      <w:r>
        <w:rPr>
          <w:b/>
        </w:rPr>
        <w:br/>
        <w:t xml:space="preserve">14. Parágrafo 1037: </w:t>
      </w:r>
      <w:r>
        <w:rPr>
          <w:color w:val="00008B"/>
        </w:rPr>
        <w:t xml:space="preserve">[ADIÇÃO] </w:t>
      </w:r>
      <w:r>
        <w:t>Adicionado: " "</w:t>
      </w:r>
      <w:r>
        <w:rPr>
          <w:color w:val="808080"/>
          <w:sz w:val="0"/>
        </w:rPr>
        <w:br/>
        <w:t xml:space="preserve">   Contexto: "Eixo cognitivo:Inferir o sentido de palavras ou ex..."</w:t>
      </w:r>
    </w:p>
    <w:p>
      <w:r>
        <w:rPr>
          <w:b/>
        </w:rPr>
        <w:br/>
        <w:t xml:space="preserve">15. Parágrafo 1240: </w:t>
      </w:r>
      <w:r>
        <w:rPr>
          <w:color w:val="00008B"/>
        </w:rPr>
        <w:t xml:space="preserve">[SUBSTITUIÇÃO] </w:t>
      </w:r>
      <w:r>
        <w:t>" " → "-"</w:t>
      </w:r>
      <w:r>
        <w:rPr>
          <w:color w:val="808080"/>
          <w:sz w:val="0"/>
        </w:rPr>
        <w:br/>
        <w:t xml:space="preserve">   Contexto: "O objetivo da questão é identificar os elementos c..."</w:t>
      </w:r>
    </w:p>
    <w:p>
      <w:r>
        <w:rPr>
          <w:b/>
        </w:rPr>
        <w:br/>
        <w:t xml:space="preserve">16. Parágrafo 1240: </w:t>
      </w:r>
      <w:r>
        <w:rPr>
          <w:color w:val="00008B"/>
        </w:rPr>
        <w:t xml:space="preserve">[SUBSTITUIÇÃO] </w:t>
      </w:r>
      <w:r>
        <w:t>" " → "-"</w:t>
      </w:r>
      <w:r>
        <w:rPr>
          <w:color w:val="808080"/>
          <w:sz w:val="0"/>
        </w:rPr>
        <w:br/>
        <w:t xml:space="preserve">   Contexto: "O objetivo da questão é identificar os elementos c..."</w:t>
      </w:r>
    </w:p>
    <w:p>
      <w:r>
        <w:rPr>
          <w:b/>
        </w:rPr>
        <w:br/>
        <w:t xml:space="preserve">17. Parágrafo 1255: </w:t>
      </w:r>
      <w:r>
        <w:rPr>
          <w:color w:val="00008B"/>
        </w:rPr>
        <w:t xml:space="preserve">[REMOÇÃO] </w:t>
      </w:r>
      <w:r>
        <w:t>Removido: "."</w:t>
      </w:r>
      <w:r>
        <w:rPr>
          <w:color w:val="808080"/>
          <w:sz w:val="0"/>
        </w:rPr>
        <w:br/>
        <w:t xml:space="preserve">   Contexto: "O objetivo é inferir o sentido de palavras ou expr..."</w:t>
      </w:r>
    </w:p>
    <w:p>
      <w:r>
        <w:rPr>
          <w:b/>
        </w:rPr>
        <w:br/>
        <w:t xml:space="preserve">18. Parágrafo 1255: </w:t>
      </w:r>
      <w:r>
        <w:rPr>
          <w:color w:val="00008B"/>
        </w:rPr>
        <w:t xml:space="preserve">[REMOÇÃO] </w:t>
      </w:r>
      <w:r>
        <w:t>Removido: "sobre "</w:t>
      </w:r>
      <w:r>
        <w:rPr>
          <w:color w:val="808080"/>
          <w:sz w:val="0"/>
        </w:rPr>
        <w:br/>
        <w:t xml:space="preserve">   Contexto: "O objetivo é inferir o sentido de palavras ou expr..."</w:t>
      </w:r>
    </w:p>
    <w:p>
      <w:r>
        <w:rPr>
          <w:b/>
        </w:rPr>
        <w:br/>
        <w:t xml:space="preserve">19. Parágrafo 1255: </w:t>
      </w:r>
      <w:r>
        <w:rPr>
          <w:color w:val="00008B"/>
        </w:rPr>
        <w:t xml:space="preserve">[ADIÇÃO] </w:t>
      </w:r>
      <w:r>
        <w:t>Adicionado: ","</w:t>
      </w:r>
      <w:r>
        <w:rPr>
          <w:color w:val="808080"/>
          <w:sz w:val="0"/>
        </w:rPr>
        <w:br/>
        <w:t xml:space="preserve">   Contexto: "O objetivo é inferir o sentido de palavras ou expr..."</w:t>
      </w:r>
    </w:p>
    <w:p>
      <w:r>
        <w:rPr>
          <w:b/>
        </w:rPr>
        <w:br/>
        <w:t xml:space="preserve">20. Parágrafo 1255: </w:t>
      </w:r>
      <w:r>
        <w:rPr>
          <w:color w:val="00008B"/>
        </w:rPr>
        <w:t xml:space="preserve">[ADIÇÃO] </w:t>
      </w:r>
      <w:r>
        <w:t>Adicionado: ","</w:t>
      </w:r>
      <w:r>
        <w:rPr>
          <w:color w:val="808080"/>
          <w:sz w:val="0"/>
        </w:rPr>
        <w:br/>
        <w:t xml:space="preserve">   Contexto: "O objetivo é inferir o sentido de palavras ou expr..."</w:t>
      </w:r>
    </w:p>
    <w:p>
      <w:r>
        <w:rPr>
          <w:b/>
        </w:rPr>
        <w:br/>
        <w:t xml:space="preserve">21. Parágrafo 1310: </w:t>
      </w:r>
      <w:r>
        <w:rPr>
          <w:color w:val="00008B"/>
        </w:rPr>
        <w:t xml:space="preserve">[ADIÇÃO] </w:t>
      </w:r>
      <w:r>
        <w:t>Adicionado: "o "</w:t>
      </w:r>
      <w:r>
        <w:rPr>
          <w:color w:val="808080"/>
          <w:sz w:val="0"/>
        </w:rPr>
        <w:br/>
        <w:t xml:space="preserve">   Contexto: "Você pode mudar personagens, lugares e até inventa..."</w:t>
      </w:r>
    </w:p>
    <w:p>
      <w:r>
        <w:rPr>
          <w:b/>
        </w:rPr>
        <w:br/>
        <w:t xml:space="preserve">22. Parágrafo 1621: </w:t>
      </w:r>
      <w:r>
        <w:rPr>
          <w:color w:val="00008B"/>
        </w:rPr>
        <w:t xml:space="preserve">[REMOÇÃO] </w:t>
      </w:r>
      <w:r>
        <w:t>Removido: " "</w:t>
      </w:r>
      <w:r>
        <w:rPr>
          <w:color w:val="808080"/>
          <w:sz w:val="0"/>
        </w:rPr>
        <w:br/>
        <w:t xml:space="preserve">   Contexto: " Como você explicaria, em passos simples, como esc..."</w:t>
      </w:r>
    </w:p>
    <w:p>
      <w:r>
        <w:rPr>
          <w:b/>
        </w:rPr>
        <w:br/>
        <w:t xml:space="preserve">23. Parágrafo 1629: </w:t>
      </w:r>
      <w:r>
        <w:rPr>
          <w:color w:val="00008B"/>
        </w:rPr>
        <w:t xml:space="preserve">[SUBSTITUIÇÃO] </w:t>
      </w:r>
      <w:r>
        <w:t>"é" → "É"</w:t>
      </w:r>
      <w:r>
        <w:rPr>
          <w:color w:val="808080"/>
          <w:sz w:val="0"/>
        </w:rPr>
        <w:br/>
        <w:t xml:space="preserve">   Contexto: "Esses textos são escritos de forma direta e objeti..."</w:t>
      </w:r>
    </w:p>
    <w:p>
      <w:r>
        <w:rPr>
          <w:b/>
        </w:rPr>
        <w:br/>
        <w:t xml:space="preserve">24. Parágrafo 1672: </w:t>
      </w:r>
      <w:r>
        <w:rPr>
          <w:color w:val="00008B"/>
        </w:rPr>
        <w:t xml:space="preserve">[ADIÇÃO] </w:t>
      </w:r>
      <w:r>
        <w:t>Adicionado: "&gt;"</w:t>
      </w:r>
      <w:r>
        <w:rPr>
          <w:color w:val="808080"/>
          <w:sz w:val="0"/>
        </w:rPr>
        <w:br/>
        <w:t xml:space="preserve">   Contexto: "&lt;legenda: O pão de queijo é um saboroso símbolo da..."</w:t>
      </w:r>
    </w:p>
    <w:p>
      <w:r>
        <w:rPr>
          <w:b/>
        </w:rPr>
        <w:br/>
        <w:t xml:space="preserve">25. Parágrafo 1681: </w:t>
      </w:r>
      <w:r>
        <w:rPr>
          <w:color w:val="00008B"/>
        </w:rPr>
        <w:t xml:space="preserve">[ADIÇÃO] </w:t>
      </w:r>
      <w:r>
        <w:t>Adicionado: "o "</w:t>
      </w:r>
      <w:r>
        <w:rPr>
          <w:color w:val="808080"/>
          <w:sz w:val="0"/>
        </w:rPr>
        <w:br/>
        <w:t xml:space="preserve">   Contexto: "· Coloque a leiteira no fogo alto com leite, óleo ..."</w:t>
      </w:r>
    </w:p>
    <w:p>
      <w:r>
        <w:rPr>
          <w:b/>
        </w:rPr>
        <w:br/>
        <w:t xml:space="preserve">26. Parágrafo 1681: </w:t>
      </w:r>
      <w:r>
        <w:rPr>
          <w:color w:val="00008B"/>
        </w:rPr>
        <w:t xml:space="preserve">[ADIÇÃO] </w:t>
      </w:r>
      <w:r>
        <w:t>Adicionado: "o "</w:t>
      </w:r>
      <w:r>
        <w:rPr>
          <w:color w:val="808080"/>
          <w:sz w:val="0"/>
        </w:rPr>
        <w:br/>
        <w:t xml:space="preserve">   Contexto: "· Coloque a leiteira no fogo alto com leite, óleo ..."</w:t>
      </w:r>
    </w:p>
    <w:p>
      <w:r>
        <w:rPr>
          <w:b/>
        </w:rPr>
        <w:br/>
        <w:t xml:space="preserve">27. Parágrafo 1681: </w:t>
      </w:r>
      <w:r>
        <w:rPr>
          <w:color w:val="00008B"/>
        </w:rPr>
        <w:t xml:space="preserve">[ADIÇÃO] </w:t>
      </w:r>
      <w:r>
        <w:t>Adicionado: " o"</w:t>
      </w:r>
      <w:r>
        <w:rPr>
          <w:color w:val="808080"/>
          <w:sz w:val="0"/>
        </w:rPr>
        <w:br/>
        <w:t xml:space="preserve">   Contexto: "· Coloque a leiteira no fogo alto com leite, óleo ..."</w:t>
      </w:r>
    </w:p>
    <w:p>
      <w:r>
        <w:rPr>
          <w:b/>
        </w:rPr>
        <w:br/>
        <w:t xml:space="preserve">28. Parágrafo 1722: </w:t>
      </w:r>
      <w:r>
        <w:rPr>
          <w:color w:val="00008B"/>
        </w:rPr>
        <w:t xml:space="preserve">[ADIÇÃO] </w:t>
      </w:r>
      <w:r>
        <w:t>Adicionado: "&gt;"</w:t>
      </w:r>
      <w:r>
        <w:rPr>
          <w:color w:val="808080"/>
          <w:sz w:val="0"/>
        </w:rPr>
        <w:br/>
        <w:t xml:space="preserve">   Contexto: "&lt;legenda: O origami estimula a concentração, a coo..."</w:t>
      </w:r>
    </w:p>
    <w:p>
      <w:r>
        <w:rPr>
          <w:b/>
        </w:rPr>
        <w:br/>
        <w:t xml:space="preserve">29. Parágrafo 1764: </w:t>
      </w:r>
      <w:r>
        <w:rPr>
          <w:color w:val="00008B"/>
        </w:rPr>
        <w:t xml:space="preserve">[SUBSTITUIÇÃO] </w:t>
      </w:r>
      <w:r>
        <w:t>"L" → "l"</w:t>
      </w:r>
      <w:r>
        <w:rPr>
          <w:color w:val="808080"/>
          <w:sz w:val="0"/>
        </w:rPr>
        <w:br/>
        <w:t xml:space="preserve">   Contexto: "&lt;Legenda: Elementos como cores vibrantes, moviment..."</w:t>
      </w:r>
    </w:p>
    <w:p>
      <w:r>
        <w:rPr>
          <w:b/>
        </w:rPr>
        <w:br/>
        <w:t xml:space="preserve">30. Parágrafo 1764: </w:t>
      </w:r>
      <w:r>
        <w:rPr>
          <w:color w:val="00008B"/>
        </w:rPr>
        <w:t xml:space="preserve">[ADIÇÃO] </w:t>
      </w:r>
      <w:r>
        <w:t>Adicionado: "."</w:t>
      </w:r>
      <w:r>
        <w:rPr>
          <w:color w:val="808080"/>
          <w:sz w:val="0"/>
        </w:rPr>
        <w:br/>
        <w:t xml:space="preserve">   Contexto: "&lt;Legenda: Elementos como cores vibrantes, moviment..."</w:t>
      </w:r>
    </w:p>
    <w:p>
      <w:r>
        <w:rPr>
          <w:b/>
        </w:rPr>
        <w:br/>
        <w:t xml:space="preserve">31. Parágrafo 1782: </w:t>
      </w:r>
      <w:r>
        <w:rPr>
          <w:color w:val="00008B"/>
        </w:rPr>
        <w:t xml:space="preserve">[SUBSTITUIÇÃO] </w:t>
      </w:r>
      <w:r>
        <w:t>"consumidor" → "CONSUMIDOR"</w:t>
      </w:r>
      <w:r>
        <w:rPr>
          <w:color w:val="808080"/>
          <w:sz w:val="0"/>
        </w:rPr>
        <w:br/>
        <w:t xml:space="preserve">   Contexto: "&lt;cotas: SEMANA DO consumidor</w:t>
        <w:br/>
        <w:t xml:space="preserve"> DE 20 A 50% EM TODO ..."</w:t>
      </w:r>
    </w:p>
    <w:p>
      <w:r>
        <w:rPr>
          <w:b/>
        </w:rPr>
        <w:br/>
        <w:t xml:space="preserve">32. Parágrafo 1782: </w:t>
      </w:r>
      <w:r>
        <w:rPr>
          <w:color w:val="00008B"/>
        </w:rPr>
        <w:t xml:space="preserve">[ADIÇÃO] </w:t>
      </w:r>
      <w:r>
        <w:t>Adicionado: "."</w:t>
      </w:r>
      <w:r>
        <w:rPr>
          <w:color w:val="808080"/>
          <w:sz w:val="0"/>
        </w:rPr>
        <w:br/>
        <w:t xml:space="preserve">   Contexto: "&lt;cotas: SEMANA DO consumidor</w:t>
        <w:br/>
        <w:t xml:space="preserve"> DE 20 A 50% EM TODO ..."</w:t>
      </w:r>
    </w:p>
    <w:p>
      <w:r>
        <w:rPr>
          <w:b/>
        </w:rPr>
        <w:br/>
        <w:t xml:space="preserve">33. Parágrafo 1782: </w:t>
      </w:r>
      <w:r>
        <w:rPr>
          <w:color w:val="00008B"/>
        </w:rPr>
        <w:t xml:space="preserve">[ADIÇÃO] </w:t>
      </w:r>
      <w:r>
        <w:t>Adicionado: "O "</w:t>
      </w:r>
      <w:r>
        <w:rPr>
          <w:color w:val="808080"/>
          <w:sz w:val="0"/>
        </w:rPr>
        <w:br/>
        <w:t xml:space="preserve">   Contexto: "&lt;cotas: SEMANA DO consumidor</w:t>
        <w:br/>
        <w:t xml:space="preserve"> DE 20 A 50% EM TODO ..."</w:t>
      </w:r>
    </w:p>
    <w:p>
      <w:r>
        <w:rPr>
          <w:b/>
        </w:rPr>
        <w:br/>
        <w:t xml:space="preserve">34. Parágrafo 1817: </w:t>
      </w:r>
      <w:r>
        <w:rPr>
          <w:color w:val="00008B"/>
        </w:rPr>
        <w:t xml:space="preserve">[ADIÇÃO] </w:t>
      </w:r>
      <w:r>
        <w:t>Adicionado: ":"</w:t>
      </w:r>
      <w:r>
        <w:rPr>
          <w:color w:val="808080"/>
          <w:sz w:val="0"/>
        </w:rPr>
        <w:br/>
        <w:t xml:space="preserve">   Contexto: "Apresentamos uma nova linha de rações para cães, d..."</w:t>
      </w:r>
    </w:p>
    <w:p>
      <w:r>
        <w:rPr>
          <w:b/>
        </w:rPr>
        <w:br/>
        <w:t xml:space="preserve">35. Parágrafo 1995: </w:t>
      </w:r>
      <w:r>
        <w:rPr>
          <w:color w:val="00008B"/>
        </w:rPr>
        <w:t xml:space="preserve">[REMOÇÃO] </w:t>
      </w:r>
      <w:r>
        <w:t>Removido: " "</w:t>
      </w:r>
      <w:r>
        <w:rPr>
          <w:color w:val="808080"/>
          <w:sz w:val="0"/>
        </w:rPr>
        <w:br/>
        <w:t xml:space="preserve">   Contexto: "(X ) Correta. Pois lista ingredientes e termos esp..."</w:t>
      </w:r>
    </w:p>
    <w:p>
      <w:r>
        <w:rPr>
          <w:b/>
        </w:rPr>
        <w:br/>
        <w:t xml:space="preserve">36. Parágrafo 2048: </w:t>
      </w:r>
      <w:r>
        <w:rPr>
          <w:color w:val="00008B"/>
        </w:rPr>
        <w:t xml:space="preserve">[REMOÇÃO] </w:t>
      </w:r>
      <w:r>
        <w:t>Removido: "s"</w:t>
      </w:r>
      <w:r>
        <w:rPr>
          <w:color w:val="808080"/>
          <w:sz w:val="0"/>
        </w:rPr>
        <w:br/>
        <w:t xml:space="preserve">   Contexto: "É D1, pois essas informações estão claramente escr..."</w:t>
      </w:r>
    </w:p>
    <w:p>
      <w:r>
        <w:rPr>
          <w:b/>
        </w:rPr>
        <w:br/>
        <w:t xml:space="preserve">37. Parágrafo 2102: </w:t>
      </w:r>
      <w:r>
        <w:rPr>
          <w:color w:val="00008B"/>
        </w:rPr>
        <w:t xml:space="preserve">[REMOÇÃO] </w:t>
      </w:r>
      <w:r>
        <w:t>Removido: " "</w:t>
      </w:r>
      <w:r>
        <w:rPr>
          <w:color w:val="808080"/>
          <w:sz w:val="0"/>
        </w:rPr>
        <w:br/>
        <w:t xml:space="preserve">   Contexto: "&lt;legenda:  A criação de um cartum é uma forma cria..."</w:t>
      </w:r>
    </w:p>
    <w:p>
      <w:r>
        <w:rPr>
          <w:b/>
        </w:rPr>
        <w:br/>
        <w:t xml:space="preserve">38. Parágrafo 2148: </w:t>
      </w:r>
      <w:r>
        <w:rPr>
          <w:color w:val="00008B"/>
        </w:rPr>
        <w:t xml:space="preserve">[REMOÇÃO] </w:t>
      </w:r>
      <w:r>
        <w:t>Removido: " "</w:t>
      </w:r>
      <w:r>
        <w:rPr>
          <w:color w:val="808080"/>
          <w:sz w:val="0"/>
        </w:rPr>
        <w:br/>
        <w:t xml:space="preserve">   Contexto: "Os elementos visuais que reforçam a crítica são a ..."</w:t>
      </w:r>
    </w:p>
    <w:p>
      <w:r>
        <w:rPr>
          <w:b/>
        </w:rPr>
        <w:br/>
        <w:t xml:space="preserve">39. Parágrafo 2148: </w:t>
      </w:r>
      <w:r>
        <w:rPr>
          <w:color w:val="00008B"/>
        </w:rPr>
        <w:t xml:space="preserve">[REMOÇÃO] </w:t>
      </w:r>
      <w:r>
        <w:t>Removido: " "</w:t>
      </w:r>
      <w:r>
        <w:rPr>
          <w:color w:val="808080"/>
          <w:sz w:val="0"/>
        </w:rPr>
        <w:br/>
        <w:t xml:space="preserve">   Contexto: "Os elementos visuais que reforçam a crítica são a ..."</w:t>
      </w:r>
    </w:p>
    <w:p>
      <w:r>
        <w:rPr>
          <w:b/>
        </w:rPr>
        <w:br/>
        <w:t xml:space="preserve">40. Parágrafo 2172: </w:t>
      </w:r>
      <w:r>
        <w:rPr>
          <w:color w:val="00008B"/>
        </w:rPr>
        <w:t xml:space="preserve">[ADIÇÃO] </w:t>
      </w:r>
      <w:r>
        <w:t>Adicionado: " "</w:t>
      </w:r>
      <w:r>
        <w:rPr>
          <w:color w:val="808080"/>
          <w:sz w:val="0"/>
        </w:rPr>
        <w:br/>
        <w:t xml:space="preserve">   Contexto: "A linguagem predominante nesse cartum é a não verb..."</w:t>
      </w:r>
    </w:p>
    <w:p>
      <w:r>
        <w:rPr>
          <w:b/>
        </w:rPr>
        <w:br/>
        <w:t xml:space="preserve">41. Parágrafo 2173: </w:t>
      </w:r>
      <w:r>
        <w:rPr>
          <w:color w:val="00008B"/>
        </w:rPr>
        <w:t xml:space="preserve">[PONTUAÇÃO] </w:t>
      </w:r>
      <w:r>
        <w:t>Adicionado ponto final</w:t>
      </w:r>
      <w:r>
        <w:rPr>
          <w:color w:val="808080"/>
          <w:sz w:val="0"/>
        </w:rPr>
        <w:br/>
        <w:t xml:space="preserve">   Contexto: "É D5, porque a pergunta obriga o estudante a exami..."</w:t>
      </w:r>
    </w:p>
    <w:p>
      <w:r>
        <w:rPr>
          <w:b/>
        </w:rPr>
        <w:br/>
        <w:t xml:space="preserve">42. Parágrafo 2264: </w:t>
      </w:r>
      <w:r>
        <w:rPr>
          <w:color w:val="00008B"/>
        </w:rPr>
        <w:t xml:space="preserve">[REMOÇÃO] </w:t>
      </w:r>
      <w:r>
        <w:t>Removido: "."</w:t>
      </w:r>
      <w:r>
        <w:rPr>
          <w:color w:val="808080"/>
          <w:sz w:val="0"/>
        </w:rPr>
        <w:br/>
        <w:t xml:space="preserve">   Contexto: "Por que entender a reportagem é importante?</w:t>
        <w:br/>
        <w:t>• Ajud..."</w:t>
      </w:r>
    </w:p>
    <w:p>
      <w:r>
        <w:rPr>
          <w:b/>
        </w:rPr>
        <w:br/>
        <w:t xml:space="preserve">43. Parágrafo 2265: </w:t>
      </w:r>
      <w:r>
        <w:rPr>
          <w:color w:val="00008B"/>
        </w:rPr>
        <w:t xml:space="preserve">[REMOÇÃO] </w:t>
      </w:r>
      <w:r>
        <w:t>Removido: " "</w:t>
      </w:r>
      <w:r>
        <w:rPr>
          <w:color w:val="808080"/>
          <w:sz w:val="0"/>
        </w:rPr>
        <w:br/>
        <w:t xml:space="preserve">   Contexto: "Da próxima vez que você  ler uma reportagem, obser..."</w:t>
      </w:r>
    </w:p>
    <w:p>
      <w:r>
        <w:rPr>
          <w:b/>
        </w:rPr>
        <w:br/>
        <w:t xml:space="preserve">44. Parágrafo 2265: </w:t>
      </w:r>
      <w:r>
        <w:rPr>
          <w:color w:val="00008B"/>
        </w:rPr>
        <w:t xml:space="preserve">[REMOÇÃO] </w:t>
      </w:r>
      <w:r>
        <w:t>Removido: " "</w:t>
      </w:r>
      <w:r>
        <w:rPr>
          <w:color w:val="808080"/>
          <w:sz w:val="0"/>
        </w:rPr>
        <w:br/>
        <w:t xml:space="preserve">   Contexto: "Da próxima vez que você  ler uma reportagem, obser..."</w:t>
      </w:r>
    </w:p>
    <w:p>
      <w:r>
        <w:rPr>
          <w:b/>
        </w:rPr>
        <w:br/>
        <w:t xml:space="preserve">45. Parágrafo 2265: </w:t>
      </w:r>
      <w:r>
        <w:rPr>
          <w:color w:val="00008B"/>
        </w:rPr>
        <w:t xml:space="preserve">[REMOÇÃO] </w:t>
      </w:r>
      <w:r>
        <w:t>Removido: " "</w:t>
      </w:r>
      <w:r>
        <w:rPr>
          <w:color w:val="808080"/>
          <w:sz w:val="0"/>
        </w:rPr>
        <w:br/>
        <w:t xml:space="preserve">   Contexto: "Da próxima vez que você  ler uma reportagem, obser..."</w:t>
      </w:r>
    </w:p>
    <w:p>
      <w:r>
        <w:rPr>
          <w:b/>
        </w:rPr>
        <w:br/>
        <w:t xml:space="preserve">46. Parágrafo 2265: </w:t>
      </w:r>
      <w:r>
        <w:rPr>
          <w:color w:val="00008B"/>
        </w:rPr>
        <w:t xml:space="preserve">[REMOÇÃO] </w:t>
      </w:r>
      <w:r>
        <w:t>Removido: " "</w:t>
      </w:r>
      <w:r>
        <w:rPr>
          <w:color w:val="808080"/>
          <w:sz w:val="0"/>
        </w:rPr>
        <w:br/>
        <w:t xml:space="preserve">   Contexto: "Da próxima vez que você  ler uma reportagem, obser..."</w:t>
      </w:r>
    </w:p>
    <w:p>
      <w:r>
        <w:rPr>
          <w:b/>
        </w:rPr>
        <w:br/>
        <w:t xml:space="preserve">47. Parágrafo 2267: </w:t>
      </w:r>
      <w:r>
        <w:rPr>
          <w:color w:val="00008B"/>
        </w:rPr>
        <w:t xml:space="preserve">[ADIÇÃO] </w:t>
      </w:r>
      <w:r>
        <w:t>Adicionado: " "</w:t>
      </w:r>
      <w:r>
        <w:rPr>
          <w:color w:val="808080"/>
          <w:sz w:val="0"/>
        </w:rPr>
        <w:br/>
        <w:t xml:space="preserve">   Contexto: "Neste estudo será explorado o gênero textual repor..."</w:t>
      </w:r>
    </w:p>
    <w:p>
      <w:r>
        <w:rPr>
          <w:b/>
        </w:rPr>
        <w:br/>
        <w:t xml:space="preserve">48. Parágrafo 2267: </w:t>
      </w:r>
      <w:r>
        <w:rPr>
          <w:color w:val="00008B"/>
        </w:rPr>
        <w:t xml:space="preserve">[SUBSTITUIÇÃO] </w:t>
      </w:r>
      <w:r>
        <w:t>"ide" → "ead"</w:t>
      </w:r>
      <w:r>
        <w:rPr>
          <w:color w:val="808080"/>
          <w:sz w:val="0"/>
        </w:rPr>
        <w:br/>
        <w:t xml:space="preserve">   Contexto: "Neste estudo será explorado o gênero textual repor..."</w:t>
      </w:r>
    </w:p>
    <w:p>
      <w:r>
        <w:rPr>
          <w:b/>
        </w:rPr>
        <w:br/>
        <w:t xml:space="preserve">49. Parágrafo 2267: </w:t>
      </w:r>
      <w:r>
        <w:rPr>
          <w:color w:val="00008B"/>
        </w:rPr>
        <w:t xml:space="preserve">[REMOÇÃO] </w:t>
      </w:r>
      <w:r>
        <w:t>Removido: " "</w:t>
      </w:r>
      <w:r>
        <w:rPr>
          <w:color w:val="808080"/>
          <w:sz w:val="0"/>
        </w:rPr>
        <w:br/>
        <w:t xml:space="preserve">   Contexto: "Neste estudo será explorado o gênero textual repor..."</w:t>
      </w:r>
    </w:p>
    <w:p>
      <w:r>
        <w:rPr>
          <w:b/>
        </w:rPr>
        <w:br/>
        <w:t xml:space="preserve">50. Parágrafo 2267: </w:t>
      </w:r>
      <w:r>
        <w:rPr>
          <w:color w:val="00008B"/>
        </w:rPr>
        <w:t xml:space="preserve">[REMOÇÃO] </w:t>
      </w:r>
      <w:r>
        <w:t>Removido: " "</w:t>
      </w:r>
      <w:r>
        <w:rPr>
          <w:color w:val="808080"/>
          <w:sz w:val="0"/>
        </w:rPr>
        <w:br/>
        <w:t xml:space="preserve">   Contexto: "Neste estudo será explorado o gênero textual repor..."</w:t>
      </w:r>
    </w:p>
    <w:p>
      <w:r>
        <w:rPr>
          <w:b/>
        </w:rPr>
        <w:br/>
        <w:t xml:space="preserve">51. Parágrafo 2267: </w:t>
      </w:r>
      <w:r>
        <w:rPr>
          <w:color w:val="00008B"/>
        </w:rPr>
        <w:t xml:space="preserve">[REMOÇÃO] </w:t>
      </w:r>
      <w:r>
        <w:t>Removido: ","</w:t>
      </w:r>
      <w:r>
        <w:rPr>
          <w:color w:val="808080"/>
          <w:sz w:val="0"/>
        </w:rPr>
        <w:br/>
        <w:t xml:space="preserve">   Contexto: "Neste estudo será explorado o gênero textual repor..."</w:t>
      </w:r>
    </w:p>
    <w:p>
      <w:r>
        <w:rPr>
          <w:b/>
        </w:rPr>
        <w:br/>
        <w:t xml:space="preserve">52. Parágrafo 2357: </w:t>
      </w:r>
      <w:r>
        <w:rPr>
          <w:color w:val="00008B"/>
        </w:rPr>
        <w:t xml:space="preserve">[SUBSTITUIÇÃO] </w:t>
      </w:r>
      <w:r>
        <w:t>" " → "-"</w:t>
      </w:r>
      <w:r>
        <w:rPr>
          <w:color w:val="808080"/>
          <w:sz w:val="0"/>
        </w:rPr>
        <w:br/>
        <w:t xml:space="preserve">   Contexto: "Neste cenário pós apocalíptico, os animais precisa..."</w:t>
      </w:r>
    </w:p>
    <w:p>
      <w:r>
        <w:rPr>
          <w:b/>
        </w:rPr>
        <w:br/>
        <w:t xml:space="preserve">53. Parágrafo 2439: </w:t>
      </w:r>
      <w:r>
        <w:rPr>
          <w:color w:val="00008B"/>
        </w:rPr>
        <w:t xml:space="preserve">[REMOÇÃO] </w:t>
      </w:r>
      <w:r>
        <w:t>Removido: ":"</w:t>
      </w:r>
      <w:r>
        <w:rPr>
          <w:color w:val="808080"/>
          <w:sz w:val="0"/>
        </w:rPr>
        <w:br/>
        <w:t xml:space="preserve">   Contexto: "Neste estudo será trabalhado o gênero textual poem..."</w:t>
      </w:r>
    </w:p>
    <w:p>
      <w:r>
        <w:rPr>
          <w:b/>
        </w:rPr>
        <w:br/>
        <w:t xml:space="preserve">54. Parágrafo 2439: </w:t>
      </w:r>
      <w:r>
        <w:rPr>
          <w:color w:val="00008B"/>
        </w:rPr>
        <w:t xml:space="preserve">[SUBSTITUIÇÃO] </w:t>
      </w:r>
      <w:r>
        <w:t>" no poema" → ", no poema,"</w:t>
      </w:r>
      <w:r>
        <w:rPr>
          <w:color w:val="808080"/>
          <w:sz w:val="0"/>
        </w:rPr>
        <w:br/>
        <w:t xml:space="preserve">   Contexto: "Neste estudo será trabalhado o gênero textual poem..."</w:t>
      </w:r>
    </w:p>
    <w:p>
      <w:r>
        <w:rPr>
          <w:b/>
        </w:rPr>
        <w:br/>
        <w:t xml:space="preserve">55. Parágrafo 2657: </w:t>
      </w:r>
      <w:r>
        <w:rPr>
          <w:color w:val="00008B"/>
        </w:rPr>
        <w:t xml:space="preserve">[REMOÇÃO] </w:t>
      </w:r>
      <w:r>
        <w:t>Removido: " "</w:t>
      </w:r>
      <w:r>
        <w:rPr>
          <w:color w:val="808080"/>
          <w:sz w:val="0"/>
        </w:rPr>
        <w:br/>
        <w:t xml:space="preserve">   Contexto: "O alimento saudável menos consumido, de acordo com..."</w:t>
      </w:r>
    </w:p>
    <w:p>
      <w:r>
        <w:rPr>
          <w:b/>
        </w:rPr>
        <w:br/>
        <w:t xml:space="preserve">56. Parágrafo 2662: </w:t>
      </w:r>
      <w:r>
        <w:rPr>
          <w:color w:val="00008B"/>
        </w:rPr>
        <w:t xml:space="preserve">[REMOÇÃO] </w:t>
      </w:r>
      <w:r>
        <w:t>Removido: " "</w:t>
      </w:r>
      <w:r>
        <w:rPr>
          <w:color w:val="808080"/>
          <w:sz w:val="0"/>
        </w:rPr>
        <w:br/>
        <w:t xml:space="preserve">   Contexto: "O alimento não saudável mais consumido é guloseima..."</w:t>
      </w:r>
    </w:p>
    <w:p>
      <w:r>
        <w:rPr>
          <w:b/>
        </w:rPr>
        <w:br/>
        <w:t xml:space="preserve">57. Parágrafo 2691: </w:t>
      </w:r>
      <w:r>
        <w:rPr>
          <w:color w:val="00008B"/>
        </w:rPr>
        <w:t xml:space="preserve">[REMOÇÃO] </w:t>
      </w:r>
      <w:r>
        <w:t>Removido: "a"</w:t>
      </w:r>
      <w:r>
        <w:rPr>
          <w:color w:val="808080"/>
          <w:sz w:val="0"/>
        </w:rPr>
        <w:br/>
        <w:t xml:space="preserve">   Contexto: "Legenda: Gráfico de pizza mostra as partes de um t..."</w:t>
      </w:r>
    </w:p>
    <w:p>
      <w:r>
        <w:rPr>
          <w:b/>
        </w:rPr>
        <w:br/>
        <w:t xml:space="preserve">58. Parágrafo 2697: </w:t>
      </w:r>
      <w:r>
        <w:rPr>
          <w:color w:val="00008B"/>
        </w:rPr>
        <w:t xml:space="preserve">[SUBSTITUIÇÃO] </w:t>
      </w:r>
      <w:r>
        <w:t>"l" → "is"</w:t>
      </w:r>
      <w:r>
        <w:rPr>
          <w:color w:val="808080"/>
          <w:sz w:val="0"/>
        </w:rPr>
        <w:br/>
        <w:t xml:space="preserve">   Contexto: "6. Segundo o gráfico, que gênero foi mais lido? E ..."</w:t>
      </w:r>
    </w:p>
    <w:p>
      <w:r>
        <w:rPr>
          <w:b/>
        </w:rPr>
        <w:br/>
        <w:t xml:space="preserve">59. Parágrafo 2697: </w:t>
      </w:r>
      <w:r>
        <w:rPr>
          <w:color w:val="00008B"/>
        </w:rPr>
        <w:t xml:space="preserve">[SUBSTITUIÇÃO] </w:t>
      </w:r>
      <w:r>
        <w:t>"e" → "i"</w:t>
      </w:r>
      <w:r>
        <w:rPr>
          <w:color w:val="808080"/>
          <w:sz w:val="0"/>
        </w:rPr>
        <w:br/>
        <w:t xml:space="preserve">   Contexto: "6. Segundo o gráfico, que gênero foi mais lido? E ..."</w:t>
      </w:r>
    </w:p>
    <w:p>
      <w:r>
        <w:rPr>
          <w:b/>
        </w:rPr>
        <w:br/>
        <w:t xml:space="preserve">60. Parágrafo 2697: </w:t>
      </w:r>
      <w:r>
        <w:rPr>
          <w:color w:val="00008B"/>
        </w:rPr>
        <w:t xml:space="preserve">[ADIÇÃO] </w:t>
      </w:r>
      <w:r>
        <w:t>Adicionado: "ram"</w:t>
      </w:r>
      <w:r>
        <w:rPr>
          <w:color w:val="808080"/>
          <w:sz w:val="0"/>
        </w:rPr>
        <w:br/>
        <w:t xml:space="preserve">   Contexto: "6. Segundo o gráfico, que gênero foi mais lido? E ..."</w:t>
      </w:r>
    </w:p>
    <w:p>
      <w:r>
        <w:rPr>
          <w:b/>
        </w:rPr>
        <w:br/>
        <w:t xml:space="preserve">61. Parágrafo 2857: </w:t>
      </w:r>
      <w:r>
        <w:rPr>
          <w:color w:val="00008B"/>
        </w:rPr>
        <w:t xml:space="preserve">[REMOÇÃO] </w:t>
      </w:r>
      <w:r>
        <w:t>Removido: " "</w:t>
      </w:r>
      <w:r>
        <w:rPr>
          <w:color w:val="808080"/>
          <w:sz w:val="0"/>
        </w:rPr>
        <w:br/>
        <w:t xml:space="preserve">   Contexto: "(X) Porque a joaninha tem que esperar, mesmo sem  ..."</w:t>
      </w:r>
    </w:p>
    <w:p>
      <w:r>
        <w:rPr>
          <w:b/>
        </w:rPr>
        <w:br/>
        <w:t xml:space="preserve">62. Tabela 2, Célula (1,1): </w:t>
      </w:r>
      <w:r>
        <w:rPr>
          <w:color w:val="00008B"/>
        </w:rPr>
        <w:t xml:space="preserve">[REMOÇÃO] </w:t>
      </w:r>
      <w:r>
        <w:t>Removido: "g"</w:t>
      </w:r>
      <w:r>
        <w:rPr>
          <w:color w:val="808080"/>
          <w:sz w:val="0"/>
        </w:rPr>
        <w:br/>
        <w:t xml:space="preserve">   Contexto: "Eixo coggnitivo: Inferir informações implícitas em..."</w:t>
      </w:r>
    </w:p>
    <w:p>
      <w:r>
        <w:rPr>
          <w:b/>
        </w:rPr>
        <w:br/>
        <w:t xml:space="preserve">63. Tabela 2, Célula (1,1): </w:t>
      </w:r>
      <w:r>
        <w:rPr>
          <w:color w:val="00008B"/>
        </w:rPr>
        <w:t xml:space="preserve">[REMOÇÃO] </w:t>
      </w:r>
      <w:r>
        <w:t>Removido: "g"</w:t>
      </w:r>
      <w:r>
        <w:rPr>
          <w:color w:val="808080"/>
          <w:sz w:val="0"/>
        </w:rPr>
        <w:br/>
        <w:t xml:space="preserve">   Contexto: "Eixo cogngitivo: Identificar a ideia central do te..."</w:t>
      </w:r>
    </w:p>
    <w:p>
      <w:r>
        <w:rPr>
          <w:b/>
        </w:rPr>
        <w:br/>
        <w:t xml:space="preserve">64. Tabela 2, Célula (1,1): </w:t>
      </w:r>
      <w:r>
        <w:rPr>
          <w:color w:val="00008B"/>
        </w:rPr>
        <w:t xml:space="preserve">[REMOÇÃO] </w:t>
      </w:r>
      <w:r>
        <w:t>Removido: "g"</w:t>
      </w:r>
      <w:r>
        <w:rPr>
          <w:color w:val="808080"/>
          <w:sz w:val="0"/>
        </w:rPr>
        <w:br/>
        <w:t xml:space="preserve">   Contexto: "Eixo cognitgivo: Identificar elementos constitutiv..."</w:t>
      </w:r>
    </w:p>
    <w:p>
      <w:r>
        <w:rPr>
          <w:b/>
        </w:rPr>
        <w:br/>
        <w:t xml:space="preserve">65. Tabela 2, Célula (1,1): </w:t>
      </w:r>
      <w:r>
        <w:rPr>
          <w:color w:val="00008B"/>
        </w:rPr>
        <w:t xml:space="preserve">[REMOÇÃO] </w:t>
      </w:r>
      <w:r>
        <w:t>Removido: "g"</w:t>
      </w:r>
      <w:r>
        <w:rPr>
          <w:color w:val="808080"/>
          <w:sz w:val="0"/>
        </w:rPr>
        <w:br/>
        <w:t xml:space="preserve">   Contexto: "Eixo cognitivgo: Identificar os mecanismos de refe..."</w:t>
      </w:r>
    </w:p>
    <w:p>
      <w:r>
        <w:rPr>
          <w:b/>
        </w:rPr>
        <w:br/>
        <w:t xml:space="preserve">66. Tabela 2, Célula (1,1): </w:t>
      </w:r>
      <w:r>
        <w:rPr>
          <w:color w:val="00008B"/>
        </w:rPr>
        <w:t xml:space="preserve">[REMOÇÃO] </w:t>
      </w:r>
      <w:r>
        <w:t>Removido: "d"</w:t>
      </w:r>
      <w:r>
        <w:rPr>
          <w:color w:val="808080"/>
          <w:sz w:val="0"/>
        </w:rPr>
        <w:br/>
        <w:t xml:space="preserve">   Contexto: "Eixo cognitivod: Inferir o sentido de palavras ou ..."</w:t>
      </w:r>
    </w:p>
    <w:p>
      <w:r>
        <w:rPr>
          <w:b/>
        </w:rPr>
        <w:br/>
        <w:t xml:space="preserve">67. Tabela 2, Célula (1,1): </w:t>
      </w:r>
      <w:r>
        <w:rPr>
          <w:color w:val="00008B"/>
        </w:rPr>
        <w:t xml:space="preserve">[REMOÇÃO] </w:t>
      </w:r>
      <w:r>
        <w:t>Removido: "s"</w:t>
      </w:r>
      <w:r>
        <w:rPr>
          <w:color w:val="808080"/>
          <w:sz w:val="0"/>
        </w:rPr>
        <w:br/>
        <w:t xml:space="preserve">   Contexto: "Eixo cognitivo: sIdentificar a ideia central do te..."</w:t>
      </w:r>
    </w:p>
    <w:p>
      <w:r>
        <w:rPr>
          <w:b/>
        </w:rPr>
        <w:br/>
        <w:t xml:space="preserve">68. Tabela 2, Célula (1,1): </w:t>
      </w:r>
      <w:r>
        <w:rPr>
          <w:color w:val="00008B"/>
        </w:rPr>
        <w:t xml:space="preserve">[REMOÇÃO] </w:t>
      </w:r>
      <w:r>
        <w:t>Removido: "s"</w:t>
      </w:r>
      <w:r>
        <w:rPr>
          <w:color w:val="808080"/>
          <w:sz w:val="0"/>
        </w:rPr>
        <w:br/>
        <w:t xml:space="preserve">   Contexto: "Eixo cognitivo: Isdentificar os elementos constitu..."</w:t>
      </w:r>
    </w:p>
    <w:p>
      <w:r>
        <w:rPr>
          <w:b/>
        </w:rPr>
        <w:br/>
        <w:t xml:space="preserve">69. Tabela 2, Célula (1,1): </w:t>
      </w:r>
      <w:r>
        <w:rPr>
          <w:color w:val="00008B"/>
        </w:rPr>
        <w:t xml:space="preserve">[REMOÇÃO] </w:t>
      </w:r>
      <w:r>
        <w:t>Removido: "a"</w:t>
      </w:r>
      <w:r>
        <w:rPr>
          <w:color w:val="808080"/>
          <w:sz w:val="0"/>
        </w:rPr>
        <w:br/>
        <w:t xml:space="preserve">   Contexto: "Eixo cognitivo: Aanalisar relações de causa e cons..."</w:t>
      </w:r>
    </w:p>
    <w:p>
      <w:r>
        <w:rPr>
          <w:b/>
        </w:rPr>
        <w:br/>
        <w:t xml:space="preserve">70. Tabela 4, Célula (1,1): </w:t>
      </w:r>
      <w:r>
        <w:rPr>
          <w:color w:val="00008B"/>
        </w:rPr>
        <w:t xml:space="preserve">[REMOÇÃO] </w:t>
      </w:r>
      <w:r>
        <w:t>Removido: "a"</w:t>
      </w:r>
      <w:r>
        <w:rPr>
          <w:color w:val="808080"/>
          <w:sz w:val="0"/>
        </w:rPr>
        <w:br/>
        <w:t xml:space="preserve">   Contexto: "A tirinha é um tipo de texto bem curtinho que mist..."</w:t>
      </w:r>
    </w:p>
    <w:p>
      <w:r>
        <w:rPr>
          <w:b/>
        </w:rPr>
        <w:br/>
        <w:t xml:space="preserve">71. Tabela 4, Célula (1,1): </w:t>
      </w:r>
      <w:r>
        <w:rPr>
          <w:color w:val="00008B"/>
        </w:rPr>
        <w:t xml:space="preserve">[REMOÇÃO] </w:t>
      </w:r>
      <w:r>
        <w:t>Removido: "a"</w:t>
      </w:r>
      <w:r>
        <w:rPr>
          <w:color w:val="808080"/>
          <w:sz w:val="0"/>
        </w:rPr>
        <w:br/>
        <w:t xml:space="preserve">   Contexto: "Mesmo sendoa pequena, a tirinha pode fazer a gente..."</w:t>
      </w:r>
    </w:p>
    <w:p>
      <w:r>
        <w:rPr>
          <w:b/>
        </w:rPr>
        <w:br/>
        <w:t xml:space="preserve">72. Tabela 4, Célula (1,1): </w:t>
      </w:r>
      <w:r>
        <w:rPr>
          <w:color w:val="00008B"/>
        </w:rPr>
        <w:t xml:space="preserve">[REMOÇÃO] </w:t>
      </w:r>
      <w:r>
        <w:t>Removido: "a"</w:t>
      </w:r>
      <w:r>
        <w:rPr>
          <w:color w:val="808080"/>
          <w:sz w:val="0"/>
        </w:rPr>
        <w:br/>
        <w:t xml:space="preserve">   Contexto: "Mesmo sendoa pequena, a tirinha pode fazer a gente..."</w:t>
      </w:r>
    </w:p>
    <w:p>
      <w:r>
        <w:rPr>
          <w:b/>
        </w:rPr>
        <w:br/>
        <w:t xml:space="preserve">73. Tabela 4, Célula (1,1): </w:t>
      </w:r>
      <w:r>
        <w:rPr>
          <w:color w:val="00008B"/>
        </w:rPr>
        <w:t xml:space="preserve">[REMOÇÃO] </w:t>
      </w:r>
      <w:r>
        <w:t>Removido: "a"</w:t>
      </w:r>
      <w:r>
        <w:rPr>
          <w:color w:val="808080"/>
          <w:sz w:val="0"/>
        </w:rPr>
        <w:br/>
        <w:t xml:space="preserve">   Contexto: "Mesmo sendoa pequena, a tirinha pode fazer a gente..."</w:t>
      </w:r>
    </w:p>
    <w:p>
      <w:r>
        <w:rPr>
          <w:b/>
        </w:rPr>
        <w:br/>
        <w:t xml:space="preserve">74. Tabela 29, Célula (1,1): </w:t>
      </w:r>
      <w:r>
        <w:rPr>
          <w:color w:val="00008B"/>
        </w:rPr>
        <w:t xml:space="preserve">[REMOÇÃO] </w:t>
      </w:r>
      <w:r>
        <w:t>Removido: " "</w:t>
      </w:r>
      <w:r>
        <w:rPr>
          <w:color w:val="808080"/>
          <w:sz w:val="0"/>
        </w:rPr>
        <w:br/>
        <w:t xml:space="preserve">   Contexto: "Ao contrário da piada, que pode se apoiar em troca..."</w:t>
      </w:r>
    </w:p>
    <w:p>
      <w:r>
        <w:rPr>
          <w:b/>
        </w:rPr>
        <w:br/>
        <w:t xml:space="preserve">75. Tabela 37, Célula (1,1): </w:t>
      </w:r>
      <w:r>
        <w:rPr>
          <w:color w:val="00008B"/>
        </w:rPr>
        <w:t xml:space="preserve">[PONTUAÇÃO] </w:t>
      </w:r>
      <w:r>
        <w:t>Adicionado ponto final</w:t>
      </w:r>
      <w:r>
        <w:rPr>
          <w:color w:val="808080"/>
          <w:sz w:val="0"/>
        </w:rPr>
        <w:br/>
        <w:t xml:space="preserve">   Contexto: "D7 – Identificar o conflito gerador do enredo e os..."</w:t>
      </w:r>
    </w:p>
    <w:p>
      <w:r>
        <w:rPr>
          <w:b/>
        </w:rPr>
        <w:br/>
        <w:t xml:space="preserve">76. Tabela 53, Célula (1,1): </w:t>
      </w:r>
      <w:r>
        <w:rPr>
          <w:color w:val="00008B"/>
        </w:rPr>
        <w:t xml:space="preserve">[REMOÇÃO] </w:t>
      </w:r>
      <w:r>
        <w:t>Removido: "o uso d"</w:t>
      </w:r>
      <w:r>
        <w:rPr>
          <w:color w:val="808080"/>
          <w:sz w:val="0"/>
        </w:rPr>
        <w:br/>
        <w:t xml:space="preserve">   Contexto: "No verso 1, o uso dos dois-pontos foi usado com a ..."</w:t>
      </w:r>
    </w:p>
    <w:p>
      <w:r>
        <w:rPr>
          <w:b/>
        </w:rPr>
        <w:br/>
        <w:t xml:space="preserve">77. Tabela 53, Célula (1,1): </w:t>
      </w:r>
      <w:r>
        <w:rPr>
          <w:color w:val="00008B"/>
        </w:rPr>
        <w:t xml:space="preserve">[SUBSTITUIÇÃO] </w:t>
      </w:r>
      <w:r>
        <w:t>"i" → "ram"</w:t>
      </w:r>
      <w:r>
        <w:rPr>
          <w:color w:val="808080"/>
          <w:sz w:val="0"/>
        </w:rPr>
        <w:br/>
        <w:t xml:space="preserve">   Contexto: "No verso 1, o uso dos dois-pontos foi usado com a ..."</w:t>
      </w:r>
    </w:p>
    <w:p>
      <w:r>
        <w:rPr>
          <w:b/>
        </w:rPr>
        <w:br/>
        <w:t xml:space="preserve">78. Tabela 53, Célula (1,1): </w:t>
      </w:r>
      <w:r>
        <w:rPr>
          <w:color w:val="00008B"/>
        </w:rPr>
        <w:t xml:space="preserve">[ADIÇÃO] </w:t>
      </w:r>
      <w:r>
        <w:t>Adicionado: "s"</w:t>
      </w:r>
      <w:r>
        <w:rPr>
          <w:color w:val="808080"/>
          <w:sz w:val="0"/>
        </w:rPr>
        <w:br/>
        <w:t xml:space="preserve">   Contexto: "No verso 1, o uso dos dois-pontos foi usado com a ..."</w:t>
      </w:r>
    </w:p>
    <w:p>
      <w:r>
        <w:rPr>
          <w:b/>
        </w:rPr>
        <w:br/>
        <w:t xml:space="preserve">79. Tabela 53, Célula (1,1): </w:t>
      </w:r>
      <w:r>
        <w:rPr>
          <w:color w:val="00008B"/>
        </w:rPr>
        <w:t xml:space="preserve">[SUBSTITUIÇÃO] </w:t>
      </w:r>
      <w:r>
        <w:t>"H" → "h"</w:t>
      </w:r>
      <w:r>
        <w:rPr>
          <w:color w:val="808080"/>
          <w:sz w:val="0"/>
        </w:rPr>
        <w:br/>
        <w:t xml:space="preserve">   Contexto: "AH! Não esqueça de pontuar seu texto, observando a..."</w:t>
      </w:r>
    </w:p>
    <w:p>
      <w:r>
        <w:rPr>
          <w:b/>
        </w:rPr>
        <w:br/>
        <w:t xml:space="preserve">80. Tabela 71, Célula (1,1): </w:t>
      </w:r>
      <w:r>
        <w:rPr>
          <w:color w:val="00008B"/>
        </w:rPr>
        <w:t xml:space="preserve">[SUBSTITUIÇÃO] </w:t>
      </w:r>
      <w:r>
        <w:t>"i" → "I"</w:t>
      </w:r>
      <w:r>
        <w:rPr>
          <w:color w:val="808080"/>
          <w:sz w:val="0"/>
        </w:rPr>
        <w:br/>
        <w:t xml:space="preserve">   Contexto: "Eixo cognitivo: identificar os mecanismos de refer..."</w:t>
      </w:r>
    </w:p>
    <w:p>
      <w:r>
        <w:rPr>
          <w:b/>
        </w:rPr>
        <w:br/>
        <w:t xml:space="preserve">81. Tabela 75, Célula (1,1): </w:t>
      </w:r>
      <w:r>
        <w:rPr>
          <w:color w:val="00008B"/>
        </w:rPr>
        <w:t xml:space="preserve">[SUBSTITUIÇÃO] </w:t>
      </w:r>
      <w:r>
        <w:t>"i" → "I"</w:t>
      </w:r>
      <w:r>
        <w:rPr>
          <w:color w:val="808080"/>
          <w:sz w:val="0"/>
        </w:rPr>
        <w:br/>
        <w:t xml:space="preserve">   Contexto: "Eixo cognitivo: identificar os mecanismos de refer..."</w:t>
      </w:r>
    </w:p>
    <w:p w14:paraId="133BEFF6" w14:textId="77777777" w:rsidR="00057297" w:rsidRDefault="00000000" w:rsidP="00CD4E8A">
      <w:pPr>
        <w:pStyle w:val="Ttulo"/>
      </w:pPr>
      <w:bookmarkStart w:id="0" w:name="_n9jhjsukc17s" w:colFirst="0" w:colLast="0"/>
      <w:bookmarkEnd w:id="0"/>
      <w:r>
        <w:t>ESTUDO 1 - TIRINHA</w:t>
      </w:r>
    </w:p>
    <w:p>
      <w:r>
        <w:br/>
        <w:t>====================================================================================================</w:t>
      </w:r>
      <w:r>
        <w:br/>
        <w:t>DOCUMENTO REVISADO COM TODAS AS MARCAÇÕES:</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